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43" w:rsidRDefault="00DC7143" w:rsidP="00422947">
      <w:pPr>
        <w:jc w:val="center"/>
        <w:rPr>
          <w:b/>
          <w:sz w:val="32"/>
          <w:u w:val="single"/>
        </w:rPr>
      </w:pPr>
    </w:p>
    <w:p w:rsidR="00CE0535" w:rsidRPr="005B5829" w:rsidRDefault="00CE0535" w:rsidP="00422947">
      <w:pPr>
        <w:jc w:val="center"/>
        <w:rPr>
          <w:rFonts w:ascii="Bookman Old Style" w:hAnsi="Bookman Old Style"/>
          <w:b/>
          <w:sz w:val="32"/>
          <w:u w:val="single"/>
        </w:rPr>
      </w:pPr>
      <w:r w:rsidRPr="005B5829">
        <w:rPr>
          <w:rFonts w:ascii="Bookman Old Style" w:hAnsi="Bookman Old Style"/>
          <w:b/>
          <w:sz w:val="32"/>
          <w:u w:val="single"/>
        </w:rPr>
        <w:t>PUBLIC WORKS DEPARTMENT</w:t>
      </w:r>
    </w:p>
    <w:p w:rsidR="00CE0535" w:rsidRPr="005B5829" w:rsidRDefault="00CE0535" w:rsidP="00422947">
      <w:pPr>
        <w:rPr>
          <w:rFonts w:ascii="Bookman Old Style" w:hAnsi="Bookman Old Style"/>
          <w:b/>
          <w:sz w:val="18"/>
          <w:u w:val="single"/>
        </w:rPr>
      </w:pPr>
    </w:p>
    <w:p w:rsidR="00CE0535" w:rsidRPr="005B5829" w:rsidRDefault="00CE0535" w:rsidP="00422947">
      <w:pPr>
        <w:pStyle w:val="Heading5"/>
        <w:spacing w:line="312" w:lineRule="auto"/>
        <w:rPr>
          <w:rFonts w:ascii="Bookman Old Style" w:hAnsi="Bookman Old Style"/>
          <w:sz w:val="22"/>
          <w:szCs w:val="22"/>
        </w:rPr>
      </w:pPr>
      <w:r w:rsidRPr="005B5829">
        <w:rPr>
          <w:rFonts w:ascii="Bookman Old Style" w:hAnsi="Bookman Old Style"/>
          <w:sz w:val="22"/>
          <w:szCs w:val="22"/>
        </w:rPr>
        <w:t>State</w:t>
      </w:r>
      <w:proofErr w:type="gramStart"/>
      <w:r w:rsidRPr="005B5829">
        <w:rPr>
          <w:rFonts w:ascii="Bookman Old Style" w:hAnsi="Bookman Old Style"/>
          <w:sz w:val="22"/>
          <w:szCs w:val="22"/>
        </w:rPr>
        <w:t>:</w:t>
      </w:r>
      <w:r w:rsidRPr="005B5829">
        <w:rPr>
          <w:rFonts w:ascii="Bookman Old Style" w:hAnsi="Bookman Old Style"/>
          <w:b/>
          <w:sz w:val="22"/>
          <w:szCs w:val="22"/>
        </w:rPr>
        <w:t>-</w:t>
      </w:r>
      <w:proofErr w:type="gramEnd"/>
      <w:r w:rsidRPr="005B5829">
        <w:rPr>
          <w:rFonts w:ascii="Bookman Old Style" w:hAnsi="Bookman Old Style"/>
          <w:sz w:val="22"/>
          <w:szCs w:val="22"/>
        </w:rPr>
        <w:t xml:space="preserve"> </w:t>
      </w:r>
      <w:r w:rsidRPr="005B5829">
        <w:rPr>
          <w:rFonts w:ascii="Bookman Old Style" w:hAnsi="Bookman Old Style"/>
          <w:b/>
          <w:sz w:val="22"/>
          <w:szCs w:val="22"/>
        </w:rPr>
        <w:t>Delhi.</w:t>
      </w:r>
      <w:r w:rsidR="000C1A07" w:rsidRPr="005B5829">
        <w:rPr>
          <w:rFonts w:ascii="Bookman Old Style" w:hAnsi="Bookman Old Style"/>
          <w:sz w:val="22"/>
          <w:szCs w:val="22"/>
        </w:rPr>
        <w:tab/>
      </w:r>
      <w:r w:rsidR="000C1A07" w:rsidRPr="005B5829">
        <w:rPr>
          <w:rFonts w:ascii="Bookman Old Style" w:hAnsi="Bookman Old Style"/>
          <w:sz w:val="22"/>
          <w:szCs w:val="22"/>
        </w:rPr>
        <w:tab/>
      </w:r>
      <w:r w:rsidR="000C1A07" w:rsidRPr="005B5829">
        <w:rPr>
          <w:rFonts w:ascii="Bookman Old Style" w:hAnsi="Bookman Old Style"/>
          <w:sz w:val="22"/>
          <w:szCs w:val="22"/>
        </w:rPr>
        <w:tab/>
      </w:r>
      <w:r w:rsidR="000C1A07" w:rsidRPr="005B5829">
        <w:rPr>
          <w:rFonts w:ascii="Bookman Old Style" w:hAnsi="Bookman Old Style"/>
          <w:sz w:val="22"/>
          <w:szCs w:val="22"/>
        </w:rPr>
        <w:tab/>
      </w:r>
      <w:r w:rsidR="000C1A07" w:rsidRPr="005B5829">
        <w:rPr>
          <w:rFonts w:ascii="Bookman Old Style" w:hAnsi="Bookman Old Style"/>
          <w:sz w:val="22"/>
          <w:szCs w:val="22"/>
        </w:rPr>
        <w:tab/>
      </w:r>
      <w:r w:rsidR="000C1A07" w:rsidRPr="005B5829">
        <w:rPr>
          <w:rFonts w:ascii="Bookman Old Style" w:hAnsi="Bookman Old Style"/>
          <w:sz w:val="22"/>
          <w:szCs w:val="22"/>
        </w:rPr>
        <w:tab/>
      </w:r>
      <w:r w:rsidR="000C1A07" w:rsidRPr="005B5829">
        <w:rPr>
          <w:rFonts w:ascii="Bookman Old Style" w:hAnsi="Bookman Old Style"/>
          <w:sz w:val="22"/>
          <w:szCs w:val="22"/>
        </w:rPr>
        <w:tab/>
        <w:t xml:space="preserve">           </w:t>
      </w:r>
      <w:r w:rsidR="00256694">
        <w:rPr>
          <w:rFonts w:ascii="Bookman Old Style" w:hAnsi="Bookman Old Style"/>
          <w:sz w:val="22"/>
          <w:szCs w:val="22"/>
        </w:rPr>
        <w:t xml:space="preserve">Zone </w:t>
      </w:r>
      <w:r w:rsidR="00256694">
        <w:rPr>
          <w:rFonts w:ascii="Bookman Old Style" w:hAnsi="Bookman Old Style"/>
          <w:sz w:val="22"/>
          <w:szCs w:val="22"/>
        </w:rPr>
        <w:tab/>
      </w:r>
      <w:r w:rsidR="00256694">
        <w:rPr>
          <w:rFonts w:ascii="Bookman Old Style" w:hAnsi="Bookman Old Style"/>
          <w:sz w:val="22"/>
          <w:szCs w:val="22"/>
        </w:rPr>
        <w:tab/>
        <w:t xml:space="preserve">   F-1</w:t>
      </w:r>
    </w:p>
    <w:p w:rsidR="00256694" w:rsidRPr="005B5829" w:rsidRDefault="00CE0535" w:rsidP="00256694">
      <w:pPr>
        <w:pStyle w:val="Heading5"/>
        <w:spacing w:line="312" w:lineRule="auto"/>
        <w:rPr>
          <w:rFonts w:ascii="Bookman Old Style" w:hAnsi="Bookman Old Style"/>
          <w:sz w:val="22"/>
          <w:szCs w:val="22"/>
        </w:rPr>
      </w:pPr>
      <w:proofErr w:type="gramStart"/>
      <w:r w:rsidRPr="005B5829">
        <w:rPr>
          <w:rFonts w:ascii="Bookman Old Style" w:hAnsi="Bookman Old Style"/>
          <w:sz w:val="22"/>
          <w:szCs w:val="22"/>
        </w:rPr>
        <w:t>Branch :</w:t>
      </w:r>
      <w:r w:rsidRPr="005B5829">
        <w:rPr>
          <w:rFonts w:ascii="Bookman Old Style" w:hAnsi="Bookman Old Style"/>
          <w:b/>
          <w:sz w:val="22"/>
          <w:szCs w:val="22"/>
        </w:rPr>
        <w:t>-</w:t>
      </w:r>
      <w:proofErr w:type="gramEnd"/>
      <w:r w:rsidRPr="005B5829">
        <w:rPr>
          <w:rFonts w:ascii="Bookman Old Style" w:hAnsi="Bookman Old Style"/>
          <w:sz w:val="22"/>
          <w:szCs w:val="22"/>
        </w:rPr>
        <w:t xml:space="preserve"> </w:t>
      </w:r>
      <w:r w:rsidRPr="005B5829">
        <w:rPr>
          <w:rFonts w:ascii="Bookman Old Style" w:hAnsi="Bookman Old Style"/>
          <w:b/>
          <w:sz w:val="22"/>
          <w:szCs w:val="22"/>
        </w:rPr>
        <w:t>B&amp;R</w:t>
      </w:r>
      <w:r w:rsidRPr="005B5829">
        <w:rPr>
          <w:rFonts w:ascii="Bookman Old Style" w:hAnsi="Bookman Old Style"/>
          <w:b/>
          <w:sz w:val="22"/>
          <w:szCs w:val="22"/>
        </w:rPr>
        <w:tab/>
      </w:r>
      <w:r w:rsidRPr="005B5829">
        <w:rPr>
          <w:rFonts w:ascii="Bookman Old Style" w:hAnsi="Bookman Old Style"/>
          <w:sz w:val="22"/>
          <w:szCs w:val="22"/>
        </w:rPr>
        <w:tab/>
      </w:r>
      <w:r w:rsidRPr="005B5829">
        <w:rPr>
          <w:rFonts w:ascii="Bookman Old Style" w:hAnsi="Bookman Old Style"/>
          <w:sz w:val="22"/>
          <w:szCs w:val="22"/>
        </w:rPr>
        <w:tab/>
      </w:r>
      <w:r w:rsidRPr="005B5829">
        <w:rPr>
          <w:rFonts w:ascii="Bookman Old Style" w:hAnsi="Bookman Old Style"/>
          <w:sz w:val="22"/>
          <w:szCs w:val="22"/>
        </w:rPr>
        <w:tab/>
      </w:r>
      <w:r w:rsidRPr="005B5829">
        <w:rPr>
          <w:rFonts w:ascii="Bookman Old Style" w:hAnsi="Bookman Old Style"/>
          <w:b/>
          <w:sz w:val="22"/>
          <w:szCs w:val="22"/>
        </w:rPr>
        <w:t xml:space="preserve">              </w:t>
      </w:r>
      <w:r w:rsidRPr="005B5829">
        <w:rPr>
          <w:rFonts w:ascii="Bookman Old Style" w:hAnsi="Bookman Old Style"/>
          <w:b/>
          <w:sz w:val="22"/>
          <w:szCs w:val="22"/>
        </w:rPr>
        <w:tab/>
        <w:t xml:space="preserve">           </w:t>
      </w:r>
      <w:r w:rsidR="005B5829">
        <w:rPr>
          <w:rFonts w:ascii="Bookman Old Style" w:hAnsi="Bookman Old Style"/>
          <w:b/>
          <w:sz w:val="22"/>
          <w:szCs w:val="22"/>
        </w:rPr>
        <w:tab/>
      </w:r>
      <w:r w:rsidR="00256694" w:rsidRPr="005B5829">
        <w:rPr>
          <w:rFonts w:ascii="Bookman Old Style" w:hAnsi="Bookman Old Style"/>
          <w:sz w:val="22"/>
          <w:szCs w:val="22"/>
        </w:rPr>
        <w:t>Division- FPD F-13</w:t>
      </w:r>
      <w:r w:rsidR="00256694">
        <w:rPr>
          <w:rFonts w:ascii="Bookman Old Style" w:hAnsi="Bookman Old Style"/>
          <w:sz w:val="22"/>
          <w:szCs w:val="22"/>
        </w:rPr>
        <w:t>2</w:t>
      </w:r>
    </w:p>
    <w:p w:rsidR="00CE0535" w:rsidRPr="005B5829" w:rsidRDefault="00CE0535" w:rsidP="00422947">
      <w:pPr>
        <w:spacing w:line="288" w:lineRule="auto"/>
        <w:jc w:val="both"/>
        <w:rPr>
          <w:rFonts w:ascii="Bookman Old Style" w:hAnsi="Bookman Old Style"/>
          <w:color w:val="000000"/>
          <w:sz w:val="22"/>
          <w:szCs w:val="22"/>
        </w:rPr>
      </w:pPr>
    </w:p>
    <w:p w:rsidR="00906D1B" w:rsidRPr="005B5829" w:rsidRDefault="000C1A07" w:rsidP="005B5829">
      <w:pPr>
        <w:ind w:left="1890" w:hanging="1890"/>
        <w:jc w:val="both"/>
        <w:rPr>
          <w:rFonts w:ascii="Bookman Old Style" w:hAnsi="Bookman Old Style"/>
          <w:b/>
          <w:color w:val="000000"/>
          <w:sz w:val="22"/>
          <w:szCs w:val="22"/>
        </w:rPr>
      </w:pPr>
      <w:r w:rsidRPr="005B5829">
        <w:rPr>
          <w:rFonts w:ascii="Bookman Old Style" w:hAnsi="Bookman Old Style"/>
          <w:b/>
          <w:color w:val="000000"/>
          <w:sz w:val="22"/>
          <w:szCs w:val="22"/>
        </w:rPr>
        <w:t xml:space="preserve">Name of Work: </w:t>
      </w:r>
      <w:r w:rsidR="001D243D" w:rsidRPr="005B5829">
        <w:rPr>
          <w:rFonts w:ascii="Bookman Old Style" w:hAnsi="Bookman Old Style"/>
          <w:b/>
          <w:sz w:val="22"/>
          <w:szCs w:val="22"/>
        </w:rPr>
        <w:t xml:space="preserve">: </w:t>
      </w:r>
      <w:r w:rsidR="005B5829" w:rsidRPr="005B5829">
        <w:rPr>
          <w:rFonts w:ascii="Bookman Old Style" w:hAnsi="Bookman Old Style"/>
          <w:b/>
          <w:sz w:val="22"/>
          <w:szCs w:val="22"/>
        </w:rPr>
        <w:t xml:space="preserve">Integrated Transit Corridor Development and Street Network/Connectivity Plan for the corridor/influence zone along with detailed design of all intersections and mid-sections based on  traffic and feasibility studies for the corridor/network of G.T. Road from </w:t>
      </w:r>
      <w:proofErr w:type="spellStart"/>
      <w:r w:rsidR="005B5829" w:rsidRPr="005B5829">
        <w:rPr>
          <w:rFonts w:ascii="Bookman Old Style" w:hAnsi="Bookman Old Style"/>
          <w:b/>
          <w:sz w:val="22"/>
          <w:szCs w:val="22"/>
        </w:rPr>
        <w:t>Azadpur</w:t>
      </w:r>
      <w:proofErr w:type="spellEnd"/>
      <w:r w:rsidR="005B5829" w:rsidRPr="005B5829">
        <w:rPr>
          <w:rFonts w:ascii="Bookman Old Style" w:hAnsi="Bookman Old Style"/>
          <w:b/>
          <w:sz w:val="22"/>
          <w:szCs w:val="22"/>
        </w:rPr>
        <w:t xml:space="preserve"> Junction to Junction of Rani Jhansi Road with G. T. Road.</w:t>
      </w:r>
    </w:p>
    <w:tbl>
      <w:tblPr>
        <w:tblpPr w:leftFromText="180" w:rightFromText="180" w:vertAnchor="text" w:horzAnchor="margin" w:tblpXSpec="center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1"/>
        <w:gridCol w:w="3081"/>
        <w:gridCol w:w="2586"/>
      </w:tblGrid>
      <w:tr w:rsidR="00CE0535" w:rsidRPr="005B5829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35" w:rsidRPr="005B5829" w:rsidRDefault="00CE0535" w:rsidP="00422947">
            <w:pPr>
              <w:pStyle w:val="Heading8"/>
              <w:spacing w:line="312" w:lineRule="auto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 w:rsidRPr="005B5829">
              <w:rPr>
                <w:rFonts w:ascii="Bookman Old Style" w:hAnsi="Bookman Old Style"/>
                <w:color w:val="000000"/>
                <w:sz w:val="22"/>
                <w:szCs w:val="22"/>
              </w:rPr>
              <w:t>Major Head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35" w:rsidRPr="005B5829" w:rsidRDefault="00CE0535" w:rsidP="00422947">
            <w:pPr>
              <w:pStyle w:val="Heading8"/>
              <w:spacing w:line="312" w:lineRule="auto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 w:rsidRPr="005B5829">
              <w:rPr>
                <w:rFonts w:ascii="Bookman Old Style" w:hAnsi="Bookman Old Style"/>
                <w:color w:val="000000"/>
                <w:sz w:val="22"/>
                <w:szCs w:val="22"/>
              </w:rPr>
              <w:t>Minor Head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35" w:rsidRPr="005B5829" w:rsidRDefault="00CE0535" w:rsidP="00422947">
            <w:pPr>
              <w:pStyle w:val="Heading8"/>
              <w:spacing w:line="312" w:lineRule="auto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 w:rsidRPr="005B5829">
              <w:rPr>
                <w:rFonts w:ascii="Bookman Old Style" w:hAnsi="Bookman Old Style"/>
                <w:color w:val="000000"/>
                <w:sz w:val="22"/>
                <w:szCs w:val="22"/>
              </w:rPr>
              <w:t>Detailed Head</w:t>
            </w:r>
          </w:p>
        </w:tc>
      </w:tr>
      <w:tr w:rsidR="00CE0535" w:rsidRPr="005B5829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35" w:rsidRPr="005B5829" w:rsidRDefault="00D91B99" w:rsidP="00D91B99">
            <w:pPr>
              <w:spacing w:line="312" w:lineRule="auto"/>
              <w:jc w:val="center"/>
              <w:rPr>
                <w:rFonts w:ascii="Bookman Old Style" w:hAnsi="Bookman Old Style"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/>
                <w:color w:val="000000"/>
                <w:sz w:val="22"/>
                <w:szCs w:val="22"/>
              </w:rPr>
              <w:t>5054 –Road and Bridges (Plan</w:t>
            </w:r>
            <w:r w:rsidR="00256694">
              <w:rPr>
                <w:rFonts w:ascii="Bookman Old Style" w:hAnsi="Bookman Old Style"/>
                <w:color w:val="000000"/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35" w:rsidRPr="005B5829" w:rsidRDefault="00CE0535" w:rsidP="00256694">
            <w:pPr>
              <w:spacing w:line="312" w:lineRule="auto"/>
              <w:jc w:val="center"/>
              <w:rPr>
                <w:rFonts w:ascii="Bookman Old Style" w:hAnsi="Bookman Old Style"/>
                <w:color w:val="000000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35" w:rsidRPr="005B5829" w:rsidRDefault="00CE0535" w:rsidP="00422947">
            <w:pPr>
              <w:spacing w:line="312" w:lineRule="auto"/>
              <w:rPr>
                <w:rFonts w:ascii="Bookman Old Style" w:hAnsi="Bookman Old Style"/>
                <w:color w:val="000000"/>
                <w:sz w:val="22"/>
                <w:szCs w:val="22"/>
              </w:rPr>
            </w:pPr>
          </w:p>
        </w:tc>
      </w:tr>
    </w:tbl>
    <w:p w:rsidR="00E73E87" w:rsidRPr="005B5829" w:rsidRDefault="00E73E87" w:rsidP="00E73E87">
      <w:pPr>
        <w:rPr>
          <w:rFonts w:ascii="Bookman Old Style" w:hAnsi="Bookman Old Style"/>
          <w:b/>
          <w:color w:val="000000"/>
          <w:sz w:val="22"/>
          <w:szCs w:val="22"/>
        </w:rPr>
      </w:pPr>
      <w:r w:rsidRPr="005B5829">
        <w:rPr>
          <w:rFonts w:ascii="Bookman Old Style" w:hAnsi="Bookman Old Style"/>
          <w:b/>
          <w:color w:val="000000"/>
          <w:sz w:val="22"/>
          <w:szCs w:val="22"/>
        </w:rPr>
        <w:t xml:space="preserve">            </w:t>
      </w:r>
    </w:p>
    <w:p w:rsidR="00B271EC" w:rsidRPr="0044403D" w:rsidRDefault="00422947" w:rsidP="000848B2">
      <w:pPr>
        <w:ind w:firstLine="720"/>
        <w:jc w:val="both"/>
        <w:rPr>
          <w:rFonts w:ascii="Bookman Old Style" w:hAnsi="Bookman Old Style"/>
          <w:sz w:val="22"/>
          <w:szCs w:val="22"/>
        </w:rPr>
      </w:pPr>
      <w:r w:rsidRPr="0044403D">
        <w:rPr>
          <w:rFonts w:ascii="Bookman Old Style" w:hAnsi="Bookman Old Style"/>
          <w:sz w:val="22"/>
          <w:szCs w:val="22"/>
        </w:rPr>
        <w:t xml:space="preserve">This </w:t>
      </w:r>
      <w:r w:rsidR="00906D1B" w:rsidRPr="0044403D">
        <w:rPr>
          <w:rFonts w:ascii="Bookman Old Style" w:hAnsi="Bookman Old Style"/>
          <w:sz w:val="22"/>
          <w:szCs w:val="22"/>
        </w:rPr>
        <w:t xml:space="preserve">Preliminary estimate has been framed by </w:t>
      </w:r>
      <w:r w:rsidR="00CE0535" w:rsidRPr="0044403D">
        <w:rPr>
          <w:rFonts w:ascii="Bookman Old Style" w:hAnsi="Bookman Old Style"/>
          <w:sz w:val="22"/>
          <w:szCs w:val="22"/>
        </w:rPr>
        <w:t>Sh</w:t>
      </w:r>
      <w:r w:rsidR="004515ED" w:rsidRPr="0044403D">
        <w:rPr>
          <w:rFonts w:ascii="Bookman Old Style" w:hAnsi="Bookman Old Style"/>
          <w:sz w:val="22"/>
          <w:szCs w:val="22"/>
        </w:rPr>
        <w:t>.</w:t>
      </w:r>
      <w:r w:rsidR="00452207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056BD2">
        <w:rPr>
          <w:rFonts w:ascii="Bookman Old Style" w:hAnsi="Bookman Old Style"/>
          <w:sz w:val="22"/>
          <w:szCs w:val="22"/>
        </w:rPr>
        <w:t>Ravindra</w:t>
      </w:r>
      <w:proofErr w:type="spellEnd"/>
      <w:r w:rsidR="00056BD2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056BD2">
        <w:rPr>
          <w:rFonts w:ascii="Bookman Old Style" w:hAnsi="Bookman Old Style"/>
          <w:sz w:val="22"/>
          <w:szCs w:val="22"/>
        </w:rPr>
        <w:t>Yadav</w:t>
      </w:r>
      <w:proofErr w:type="spellEnd"/>
      <w:r w:rsidR="001D243D" w:rsidRPr="0044403D">
        <w:rPr>
          <w:rFonts w:ascii="Bookman Old Style" w:hAnsi="Bookman Old Style"/>
          <w:sz w:val="22"/>
          <w:szCs w:val="22"/>
        </w:rPr>
        <w:t xml:space="preserve">, </w:t>
      </w:r>
      <w:r w:rsidR="00CE0535" w:rsidRPr="0044403D">
        <w:rPr>
          <w:rFonts w:ascii="Bookman Old Style" w:hAnsi="Bookman Old Style"/>
          <w:sz w:val="22"/>
          <w:szCs w:val="22"/>
        </w:rPr>
        <w:t>Executive Engineer, FPD F-13</w:t>
      </w:r>
      <w:r w:rsidR="00056BD2">
        <w:rPr>
          <w:rFonts w:ascii="Bookman Old Style" w:hAnsi="Bookman Old Style"/>
          <w:sz w:val="22"/>
          <w:szCs w:val="22"/>
        </w:rPr>
        <w:t>2</w:t>
      </w:r>
      <w:r w:rsidRPr="0044403D">
        <w:rPr>
          <w:rFonts w:ascii="Bookman Old Style" w:hAnsi="Bookman Old Style"/>
          <w:sz w:val="22"/>
          <w:szCs w:val="22"/>
        </w:rPr>
        <w:t>,</w:t>
      </w:r>
      <w:r w:rsidR="00906D1B" w:rsidRPr="0044403D">
        <w:rPr>
          <w:rFonts w:ascii="Bookman Old Style" w:hAnsi="Bookman Old Style"/>
          <w:sz w:val="22"/>
          <w:szCs w:val="22"/>
        </w:rPr>
        <w:t xml:space="preserve"> PWD and processed by Sh. </w:t>
      </w:r>
      <w:proofErr w:type="spellStart"/>
      <w:r w:rsidR="00906D1B" w:rsidRPr="0044403D">
        <w:rPr>
          <w:rFonts w:ascii="Bookman Old Style" w:hAnsi="Bookman Old Style"/>
          <w:sz w:val="22"/>
          <w:szCs w:val="22"/>
        </w:rPr>
        <w:t>Manoj</w:t>
      </w:r>
      <w:proofErr w:type="spellEnd"/>
      <w:r w:rsidR="00906D1B" w:rsidRPr="0044403D">
        <w:rPr>
          <w:rFonts w:ascii="Bookman Old Style" w:hAnsi="Bookman Old Style"/>
          <w:sz w:val="22"/>
          <w:szCs w:val="22"/>
        </w:rPr>
        <w:t xml:space="preserve"> Kumar, Project Manager, Flyover Project Circle F-13</w:t>
      </w:r>
      <w:r w:rsidRPr="0044403D">
        <w:rPr>
          <w:rFonts w:ascii="Bookman Old Style" w:hAnsi="Bookman Old Style"/>
          <w:sz w:val="22"/>
          <w:szCs w:val="22"/>
        </w:rPr>
        <w:t>,</w:t>
      </w:r>
      <w:r w:rsidR="00906D1B" w:rsidRPr="0044403D">
        <w:rPr>
          <w:rFonts w:ascii="Bookman Old Style" w:hAnsi="Bookman Old Style"/>
          <w:sz w:val="22"/>
          <w:szCs w:val="22"/>
        </w:rPr>
        <w:t xml:space="preserve"> PWD</w:t>
      </w:r>
      <w:r w:rsidR="004054BC" w:rsidRPr="0044403D">
        <w:rPr>
          <w:rFonts w:ascii="Bookman Old Style" w:hAnsi="Bookman Old Style"/>
          <w:sz w:val="22"/>
          <w:szCs w:val="22"/>
        </w:rPr>
        <w:t xml:space="preserve">, </w:t>
      </w:r>
      <w:r w:rsidR="00A034EE" w:rsidRPr="0044403D">
        <w:rPr>
          <w:rFonts w:ascii="Bookman Old Style" w:hAnsi="Bookman Old Style"/>
          <w:sz w:val="22"/>
          <w:szCs w:val="22"/>
        </w:rPr>
        <w:t xml:space="preserve">Sh. P.C. </w:t>
      </w:r>
      <w:proofErr w:type="spellStart"/>
      <w:r w:rsidR="00A034EE" w:rsidRPr="0044403D">
        <w:rPr>
          <w:rFonts w:ascii="Bookman Old Style" w:hAnsi="Bookman Old Style"/>
          <w:sz w:val="22"/>
          <w:szCs w:val="22"/>
        </w:rPr>
        <w:t>Chanana</w:t>
      </w:r>
      <w:proofErr w:type="spellEnd"/>
      <w:r w:rsidR="00A034EE" w:rsidRPr="0044403D">
        <w:rPr>
          <w:rFonts w:ascii="Bookman Old Style" w:hAnsi="Bookman Old Style"/>
          <w:sz w:val="22"/>
          <w:szCs w:val="22"/>
        </w:rPr>
        <w:t xml:space="preserve">, </w:t>
      </w:r>
      <w:r w:rsidR="00B67397" w:rsidRPr="0044403D">
        <w:rPr>
          <w:rFonts w:ascii="Bookman Old Style" w:hAnsi="Bookman Old Style"/>
          <w:sz w:val="22"/>
          <w:szCs w:val="22"/>
        </w:rPr>
        <w:t xml:space="preserve">Executive Engineer (P&amp;A), </w:t>
      </w:r>
      <w:r w:rsidR="004054BC" w:rsidRPr="0044403D">
        <w:rPr>
          <w:rFonts w:ascii="Bookman Old Style" w:hAnsi="Bookman Old Style"/>
          <w:sz w:val="22"/>
          <w:szCs w:val="22"/>
        </w:rPr>
        <w:t>Flyover Project Zone, F-1, PWD to obtain A/A &amp; E/S of competent authority</w:t>
      </w:r>
      <w:r w:rsidR="00906D1B" w:rsidRPr="0044403D">
        <w:rPr>
          <w:rFonts w:ascii="Bookman Old Style" w:hAnsi="Bookman Old Style"/>
          <w:sz w:val="22"/>
          <w:szCs w:val="22"/>
        </w:rPr>
        <w:t xml:space="preserve"> </w:t>
      </w:r>
      <w:r w:rsidR="0020728E" w:rsidRPr="0044403D">
        <w:rPr>
          <w:rFonts w:ascii="Bookman Old Style" w:hAnsi="Bookman Old Style"/>
          <w:sz w:val="22"/>
          <w:szCs w:val="22"/>
        </w:rPr>
        <w:t xml:space="preserve">of </w:t>
      </w:r>
      <w:r w:rsidR="00AB0599" w:rsidRPr="0044403D">
        <w:rPr>
          <w:rFonts w:ascii="Bookman Old Style" w:hAnsi="Bookman Old Style"/>
          <w:sz w:val="22"/>
          <w:szCs w:val="22"/>
        </w:rPr>
        <w:t xml:space="preserve">Rs. </w:t>
      </w:r>
      <w:r w:rsidR="00751509" w:rsidRPr="00751509">
        <w:rPr>
          <w:rFonts w:ascii="Bookman Old Style" w:hAnsi="Bookman Old Style"/>
          <w:sz w:val="22"/>
          <w:szCs w:val="22"/>
        </w:rPr>
        <w:t>30</w:t>
      </w:r>
      <w:proofErr w:type="gramStart"/>
      <w:r w:rsidR="00751509" w:rsidRPr="00751509">
        <w:rPr>
          <w:rFonts w:ascii="Bookman Old Style" w:hAnsi="Bookman Old Style"/>
          <w:sz w:val="22"/>
          <w:szCs w:val="22"/>
        </w:rPr>
        <w:t>,60,720</w:t>
      </w:r>
      <w:proofErr w:type="gramEnd"/>
      <w:r w:rsidR="00AB0599" w:rsidRPr="0044403D">
        <w:rPr>
          <w:rFonts w:ascii="Bookman Old Style" w:hAnsi="Bookman Old Style"/>
          <w:sz w:val="22"/>
          <w:szCs w:val="22"/>
        </w:rPr>
        <w:t xml:space="preserve">/- </w:t>
      </w:r>
      <w:proofErr w:type="spellStart"/>
      <w:r w:rsidR="00AB0599" w:rsidRPr="0044403D">
        <w:rPr>
          <w:rFonts w:ascii="Bookman Old Style" w:hAnsi="Bookman Old Style"/>
          <w:sz w:val="22"/>
          <w:szCs w:val="22"/>
        </w:rPr>
        <w:t>i/c</w:t>
      </w:r>
      <w:proofErr w:type="spellEnd"/>
      <w:r w:rsidR="00AB0599" w:rsidRPr="0044403D">
        <w:rPr>
          <w:rFonts w:ascii="Bookman Old Style" w:hAnsi="Bookman Old Style"/>
          <w:sz w:val="22"/>
          <w:szCs w:val="22"/>
        </w:rPr>
        <w:t xml:space="preserve"> 12.36% Service Tax and 1% Contingencies </w:t>
      </w:r>
      <w:r w:rsidR="00906D1B" w:rsidRPr="0044403D">
        <w:rPr>
          <w:rFonts w:ascii="Bookman Old Style" w:hAnsi="Bookman Old Style"/>
          <w:sz w:val="22"/>
          <w:szCs w:val="22"/>
        </w:rPr>
        <w:t>for the work mentioned above.</w:t>
      </w:r>
    </w:p>
    <w:p w:rsidR="00CE0535" w:rsidRPr="0044403D" w:rsidRDefault="00CE0535" w:rsidP="00422947">
      <w:pPr>
        <w:pStyle w:val="BodyText2"/>
        <w:rPr>
          <w:sz w:val="22"/>
          <w:szCs w:val="22"/>
        </w:rPr>
      </w:pPr>
      <w:r w:rsidRPr="0044403D">
        <w:rPr>
          <w:color w:val="000000"/>
          <w:sz w:val="22"/>
          <w:szCs w:val="22"/>
        </w:rPr>
        <w:t xml:space="preserve"> </w:t>
      </w:r>
    </w:p>
    <w:p w:rsidR="008023EE" w:rsidRPr="008023EE" w:rsidRDefault="00CE0535" w:rsidP="00A7797A">
      <w:pPr>
        <w:spacing w:after="120"/>
        <w:jc w:val="both"/>
        <w:rPr>
          <w:rFonts w:ascii="Bookman Old Style" w:hAnsi="Bookman Old Style"/>
          <w:sz w:val="22"/>
          <w:szCs w:val="22"/>
        </w:rPr>
      </w:pPr>
      <w:r w:rsidRPr="0044403D">
        <w:rPr>
          <w:b/>
          <w:bCs/>
          <w:color w:val="000000"/>
          <w:sz w:val="22"/>
          <w:szCs w:val="22"/>
        </w:rPr>
        <w:t>HISTORY</w:t>
      </w:r>
      <w:proofErr w:type="gramStart"/>
      <w:r w:rsidRPr="00AE76EF">
        <w:rPr>
          <w:bCs/>
          <w:color w:val="000000"/>
          <w:sz w:val="22"/>
          <w:szCs w:val="22"/>
        </w:rPr>
        <w:t>:-</w:t>
      </w:r>
      <w:proofErr w:type="gramEnd"/>
      <w:r w:rsidRPr="00AE76EF">
        <w:rPr>
          <w:color w:val="000000"/>
          <w:sz w:val="22"/>
          <w:szCs w:val="22"/>
        </w:rPr>
        <w:t xml:space="preserve"> </w:t>
      </w:r>
      <w:r w:rsidR="0044403D" w:rsidRPr="00AE76EF">
        <w:rPr>
          <w:color w:val="000000"/>
          <w:sz w:val="22"/>
          <w:szCs w:val="22"/>
        </w:rPr>
        <w:t xml:space="preserve"> </w:t>
      </w:r>
      <w:r w:rsidR="00747A4E" w:rsidRPr="00AE76EF">
        <w:rPr>
          <w:rFonts w:ascii="Bookman Old Style" w:hAnsi="Bookman Old Style"/>
          <w:sz w:val="22"/>
          <w:szCs w:val="22"/>
        </w:rPr>
        <w:t xml:space="preserve">PWD, Govt. of Delhi has been entrusted with the work of </w:t>
      </w:r>
      <w:r w:rsidR="00A034EE" w:rsidRPr="00AE76EF">
        <w:rPr>
          <w:rFonts w:ascii="Bookman Old Style" w:hAnsi="Bookman Old Style"/>
          <w:sz w:val="22"/>
          <w:szCs w:val="22"/>
        </w:rPr>
        <w:t>preparation of</w:t>
      </w:r>
      <w:r w:rsidR="00747A4E" w:rsidRPr="00AE76EF">
        <w:rPr>
          <w:rFonts w:ascii="Bookman Old Style" w:hAnsi="Bookman Old Style"/>
          <w:sz w:val="22"/>
          <w:szCs w:val="22"/>
        </w:rPr>
        <w:t xml:space="preserve"> </w:t>
      </w:r>
      <w:r w:rsidR="00751509" w:rsidRPr="00751509">
        <w:rPr>
          <w:rFonts w:ascii="Bookman Old Style" w:hAnsi="Bookman Old Style"/>
          <w:sz w:val="22"/>
          <w:szCs w:val="22"/>
        </w:rPr>
        <w:t xml:space="preserve">Integrated Transit Corridor Development and Street Network/Connectivity Plan for the corridor/influence zone along with detailed design of all intersections and mid-sections based on  traffic and feasibility studies for the corridor/network of G.T. Road from </w:t>
      </w:r>
      <w:proofErr w:type="spellStart"/>
      <w:r w:rsidR="00751509" w:rsidRPr="00751509">
        <w:rPr>
          <w:rFonts w:ascii="Bookman Old Style" w:hAnsi="Bookman Old Style"/>
          <w:sz w:val="22"/>
          <w:szCs w:val="22"/>
        </w:rPr>
        <w:t>Azadpur</w:t>
      </w:r>
      <w:proofErr w:type="spellEnd"/>
      <w:r w:rsidR="00751509" w:rsidRPr="00751509">
        <w:rPr>
          <w:rFonts w:ascii="Bookman Old Style" w:hAnsi="Bookman Old Style"/>
          <w:sz w:val="22"/>
          <w:szCs w:val="22"/>
        </w:rPr>
        <w:t xml:space="preserve"> Junction to Junction of Rani Jhansi Road with G. T. Road.</w:t>
      </w:r>
      <w:r w:rsidR="00AE76EF">
        <w:rPr>
          <w:rFonts w:ascii="Bookman Old Style" w:hAnsi="Bookman Old Style"/>
          <w:sz w:val="22"/>
          <w:szCs w:val="22"/>
        </w:rPr>
        <w:t xml:space="preserve"> </w:t>
      </w:r>
      <w:r w:rsidR="0044403D" w:rsidRPr="0044403D">
        <w:rPr>
          <w:rFonts w:ascii="Bookman Old Style" w:hAnsi="Bookman Old Style"/>
          <w:sz w:val="22"/>
          <w:szCs w:val="22"/>
        </w:rPr>
        <w:t>In accordance with the directions of Govt. of Delhi, financial bids were invited from the feasibility consultants empanelled by UTTIPEC (United Traffic and Transportation Infrastructure Planning &amp; Engineering</w:t>
      </w:r>
      <w:r w:rsidR="00A7797A">
        <w:rPr>
          <w:rFonts w:ascii="Bookman Old Style" w:hAnsi="Bookman Old Style"/>
          <w:sz w:val="22"/>
          <w:szCs w:val="22"/>
        </w:rPr>
        <w:t xml:space="preserve"> Centre, </w:t>
      </w:r>
      <w:r w:rsidR="0044403D" w:rsidRPr="0044403D">
        <w:rPr>
          <w:rFonts w:ascii="Bookman Old Style" w:hAnsi="Bookman Old Style"/>
          <w:sz w:val="22"/>
          <w:szCs w:val="22"/>
        </w:rPr>
        <w:t xml:space="preserve">copy enclosed. </w:t>
      </w:r>
      <w:r w:rsidR="00483A82">
        <w:rPr>
          <w:rFonts w:ascii="Bookman Old Style" w:hAnsi="Bookman Old Style"/>
          <w:sz w:val="22"/>
          <w:szCs w:val="22"/>
        </w:rPr>
        <w:t>A</w:t>
      </w:r>
      <w:r w:rsidR="0044403D" w:rsidRPr="0044403D">
        <w:rPr>
          <w:rFonts w:ascii="Bookman Old Style" w:hAnsi="Bookman Old Style"/>
          <w:sz w:val="22"/>
          <w:szCs w:val="22"/>
        </w:rPr>
        <w:t xml:space="preserve">s per the said financial bid </w:t>
      </w:r>
      <w:r w:rsidR="006700D4" w:rsidRPr="006700D4">
        <w:rPr>
          <w:rFonts w:ascii="Bookman Old Style" w:hAnsi="Bookman Old Style"/>
          <w:sz w:val="22"/>
          <w:szCs w:val="22"/>
        </w:rPr>
        <w:t xml:space="preserve">M/s. ICRA Management Consulting Services Ltd.  </w:t>
      </w:r>
      <w:proofErr w:type="gramStart"/>
      <w:r w:rsidR="0044403D">
        <w:rPr>
          <w:rFonts w:ascii="Bookman Old Style" w:hAnsi="Bookman Old Style"/>
          <w:sz w:val="22"/>
          <w:szCs w:val="22"/>
        </w:rPr>
        <w:t>is</w:t>
      </w:r>
      <w:proofErr w:type="gramEnd"/>
      <w:r w:rsidR="0044403D">
        <w:rPr>
          <w:rFonts w:ascii="Bookman Old Style" w:hAnsi="Bookman Old Style"/>
          <w:sz w:val="22"/>
          <w:szCs w:val="22"/>
        </w:rPr>
        <w:t xml:space="preserve"> the lowest bidder. Subsequently the case was submitted to the Consultant Appointment Committee</w:t>
      </w:r>
      <w:r w:rsidR="00031AB8">
        <w:rPr>
          <w:rFonts w:ascii="Bookman Old Style" w:hAnsi="Bookman Old Style"/>
          <w:sz w:val="22"/>
          <w:szCs w:val="22"/>
        </w:rPr>
        <w:t xml:space="preserve"> (CAC) for approval. </w:t>
      </w:r>
      <w:r w:rsidR="00031AB8" w:rsidRPr="00452207">
        <w:rPr>
          <w:rFonts w:ascii="Bookman Old Style" w:hAnsi="Bookman Old Style"/>
          <w:sz w:val="22"/>
          <w:szCs w:val="22"/>
        </w:rPr>
        <w:t xml:space="preserve">The CAC approved </w:t>
      </w:r>
      <w:r w:rsidR="00AF7BAA" w:rsidRPr="00452207">
        <w:rPr>
          <w:rFonts w:ascii="Bookman Old Style" w:hAnsi="Bookman Old Style"/>
          <w:sz w:val="22"/>
          <w:szCs w:val="22"/>
        </w:rPr>
        <w:t xml:space="preserve">the said appointment of consultant in the meeting held on </w:t>
      </w:r>
      <w:r w:rsidR="00452207" w:rsidRPr="00452207">
        <w:rPr>
          <w:rFonts w:ascii="Bookman Old Style" w:hAnsi="Bookman Old Style"/>
          <w:sz w:val="22"/>
          <w:szCs w:val="22"/>
        </w:rPr>
        <w:t>04</w:t>
      </w:r>
      <w:r w:rsidR="00AF7BAA" w:rsidRPr="00452207">
        <w:rPr>
          <w:rFonts w:ascii="Bookman Old Style" w:hAnsi="Bookman Old Style"/>
          <w:sz w:val="22"/>
          <w:szCs w:val="22"/>
        </w:rPr>
        <w:t>-0</w:t>
      </w:r>
      <w:r w:rsidR="00452207" w:rsidRPr="00452207">
        <w:rPr>
          <w:rFonts w:ascii="Bookman Old Style" w:hAnsi="Bookman Old Style"/>
          <w:sz w:val="22"/>
          <w:szCs w:val="22"/>
        </w:rPr>
        <w:t>3</w:t>
      </w:r>
      <w:r w:rsidR="00AF7BAA" w:rsidRPr="00452207">
        <w:rPr>
          <w:rFonts w:ascii="Bookman Old Style" w:hAnsi="Bookman Old Style"/>
          <w:sz w:val="22"/>
          <w:szCs w:val="22"/>
        </w:rPr>
        <w:t>-2013</w:t>
      </w:r>
      <w:r w:rsidR="00452207" w:rsidRPr="00452207">
        <w:rPr>
          <w:rFonts w:ascii="Bookman Old Style" w:hAnsi="Bookman Old Style"/>
          <w:sz w:val="22"/>
          <w:szCs w:val="22"/>
        </w:rPr>
        <w:t>.</w:t>
      </w:r>
      <w:r w:rsidR="001938FE">
        <w:rPr>
          <w:rFonts w:ascii="Bookman Old Style" w:hAnsi="Bookman Old Style"/>
          <w:sz w:val="22"/>
          <w:szCs w:val="22"/>
        </w:rPr>
        <w:t xml:space="preserve"> </w:t>
      </w:r>
    </w:p>
    <w:p w:rsidR="00C22A52" w:rsidRDefault="001938FE" w:rsidP="00A7797A">
      <w:pPr>
        <w:autoSpaceDE w:val="0"/>
        <w:autoSpaceDN w:val="0"/>
        <w:adjustRightInd w:val="0"/>
        <w:spacing w:after="240"/>
        <w:ind w:firstLine="720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</w:t>
      </w:r>
      <w:r w:rsidR="00563819">
        <w:rPr>
          <w:rFonts w:ascii="Bookman Old Style" w:hAnsi="Bookman Old Style"/>
          <w:sz w:val="22"/>
          <w:szCs w:val="22"/>
        </w:rPr>
        <w:t>In order to make payment to the consultant firm</w:t>
      </w:r>
      <w:r w:rsidR="00890FB0">
        <w:rPr>
          <w:rFonts w:ascii="Bookman Old Style" w:hAnsi="Bookman Old Style"/>
          <w:sz w:val="22"/>
          <w:szCs w:val="22"/>
        </w:rPr>
        <w:t xml:space="preserve"> for the work mentioned above   </w:t>
      </w:r>
      <w:r w:rsidR="00314009">
        <w:rPr>
          <w:rFonts w:ascii="Bookman Old Style" w:hAnsi="Bookman Old Style"/>
          <w:sz w:val="22"/>
          <w:szCs w:val="22"/>
        </w:rPr>
        <w:t xml:space="preserve">requisite </w:t>
      </w:r>
      <w:r w:rsidR="00104892">
        <w:rPr>
          <w:rFonts w:ascii="Bookman Old Style" w:hAnsi="Bookman Old Style"/>
          <w:sz w:val="22"/>
          <w:szCs w:val="22"/>
        </w:rPr>
        <w:t>Administrative Approval &amp; E</w:t>
      </w:r>
      <w:r w:rsidR="00314009">
        <w:rPr>
          <w:rFonts w:ascii="Bookman Old Style" w:hAnsi="Bookman Old Style"/>
          <w:sz w:val="22"/>
          <w:szCs w:val="22"/>
        </w:rPr>
        <w:t xml:space="preserve">xpenditure </w:t>
      </w:r>
      <w:r w:rsidR="00104892">
        <w:rPr>
          <w:rFonts w:ascii="Bookman Old Style" w:hAnsi="Bookman Old Style"/>
          <w:sz w:val="22"/>
          <w:szCs w:val="22"/>
        </w:rPr>
        <w:t>S</w:t>
      </w:r>
      <w:r w:rsidR="00314009">
        <w:rPr>
          <w:rFonts w:ascii="Bookman Old Style" w:hAnsi="Bookman Old Style"/>
          <w:sz w:val="22"/>
          <w:szCs w:val="22"/>
        </w:rPr>
        <w:t>anction</w:t>
      </w:r>
      <w:r w:rsidR="00104892">
        <w:rPr>
          <w:rFonts w:ascii="Bookman Old Style" w:hAnsi="Bookman Old Style"/>
          <w:sz w:val="22"/>
          <w:szCs w:val="22"/>
        </w:rPr>
        <w:t xml:space="preserve"> (A/A&amp;E/S)</w:t>
      </w:r>
      <w:r w:rsidR="00314009">
        <w:rPr>
          <w:rFonts w:ascii="Bookman Old Style" w:hAnsi="Bookman Old Style"/>
          <w:sz w:val="22"/>
          <w:szCs w:val="22"/>
        </w:rPr>
        <w:t xml:space="preserve"> </w:t>
      </w:r>
      <w:r w:rsidR="00AC1A2D">
        <w:rPr>
          <w:rFonts w:ascii="Bookman Old Style" w:hAnsi="Bookman Old Style"/>
          <w:sz w:val="22"/>
          <w:szCs w:val="22"/>
        </w:rPr>
        <w:t xml:space="preserve">from competent authority </w:t>
      </w:r>
      <w:r w:rsidR="00890FB0">
        <w:rPr>
          <w:rFonts w:ascii="Bookman Old Style" w:hAnsi="Bookman Old Style"/>
          <w:sz w:val="22"/>
          <w:szCs w:val="22"/>
        </w:rPr>
        <w:t>is required.</w:t>
      </w:r>
      <w:r w:rsidR="00314009">
        <w:rPr>
          <w:rFonts w:ascii="Bookman Old Style" w:hAnsi="Bookman Old Style"/>
          <w:sz w:val="22"/>
          <w:szCs w:val="22"/>
        </w:rPr>
        <w:t xml:space="preserve"> </w:t>
      </w:r>
      <w:r w:rsidR="00314009" w:rsidRPr="00A7797A">
        <w:rPr>
          <w:rFonts w:ascii="Bookman Old Style" w:hAnsi="Bookman Old Style"/>
          <w:sz w:val="22"/>
          <w:szCs w:val="22"/>
        </w:rPr>
        <w:t xml:space="preserve">Accordingly, the total quoted amount of the firm on actual basis as above </w:t>
      </w:r>
      <w:r w:rsidR="00AC1A2D" w:rsidRPr="00A7797A">
        <w:rPr>
          <w:rFonts w:ascii="Bookman Old Style" w:hAnsi="Bookman Old Style"/>
          <w:sz w:val="22"/>
          <w:szCs w:val="22"/>
        </w:rPr>
        <w:t xml:space="preserve">i.e. </w:t>
      </w:r>
      <w:r w:rsidR="00314009" w:rsidRPr="00A7797A">
        <w:rPr>
          <w:rFonts w:ascii="Bookman Old Style" w:hAnsi="Bookman Old Style"/>
          <w:sz w:val="22"/>
          <w:szCs w:val="22"/>
        </w:rPr>
        <w:t xml:space="preserve">Rs. </w:t>
      </w:r>
      <w:r w:rsidR="001B45FD" w:rsidRPr="005C2D8B">
        <w:rPr>
          <w:rFonts w:ascii="Bookman Old Style" w:hAnsi="Bookman Old Style"/>
          <w:sz w:val="22"/>
          <w:szCs w:val="22"/>
        </w:rPr>
        <w:t>27</w:t>
      </w:r>
      <w:proofErr w:type="gramStart"/>
      <w:r w:rsidR="001B45FD" w:rsidRPr="005C2D8B">
        <w:rPr>
          <w:rFonts w:ascii="Bookman Old Style" w:hAnsi="Bookman Old Style"/>
          <w:sz w:val="22"/>
          <w:szCs w:val="22"/>
        </w:rPr>
        <w:t>,00,000</w:t>
      </w:r>
      <w:proofErr w:type="gramEnd"/>
      <w:r w:rsidR="001B45FD" w:rsidRPr="005C2D8B">
        <w:rPr>
          <w:rFonts w:ascii="Bookman Old Style" w:hAnsi="Bookman Old Style"/>
          <w:sz w:val="22"/>
          <w:szCs w:val="22"/>
        </w:rPr>
        <w:t>/-</w:t>
      </w:r>
      <w:r w:rsidR="001B45FD" w:rsidRPr="001B45FD">
        <w:rPr>
          <w:rFonts w:ascii="Bookman Old Style" w:hAnsi="Bookman Old Style"/>
          <w:sz w:val="22"/>
          <w:szCs w:val="22"/>
        </w:rPr>
        <w:t xml:space="preserve"> </w:t>
      </w:r>
      <w:r w:rsidR="00314009" w:rsidRPr="00A7797A">
        <w:rPr>
          <w:rFonts w:ascii="Bookman Old Style" w:hAnsi="Bookman Old Style"/>
          <w:sz w:val="22"/>
          <w:szCs w:val="22"/>
        </w:rPr>
        <w:t xml:space="preserve">has been included in the general abstract </w:t>
      </w:r>
      <w:r w:rsidR="00AC1A2D" w:rsidRPr="00A7797A">
        <w:rPr>
          <w:rFonts w:ascii="Bookman Old Style" w:hAnsi="Bookman Old Style"/>
          <w:sz w:val="22"/>
          <w:szCs w:val="22"/>
        </w:rPr>
        <w:t xml:space="preserve">of cost </w:t>
      </w:r>
      <w:r w:rsidR="00314009" w:rsidRPr="00A7797A">
        <w:rPr>
          <w:rFonts w:ascii="Bookman Old Style" w:hAnsi="Bookman Old Style"/>
          <w:sz w:val="22"/>
          <w:szCs w:val="22"/>
        </w:rPr>
        <w:t xml:space="preserve">of the preliminary </w:t>
      </w:r>
      <w:r w:rsidR="00104892" w:rsidRPr="00A7797A">
        <w:rPr>
          <w:rFonts w:ascii="Bookman Old Style" w:hAnsi="Bookman Old Style"/>
          <w:sz w:val="22"/>
          <w:szCs w:val="22"/>
        </w:rPr>
        <w:t xml:space="preserve">estimate </w:t>
      </w:r>
      <w:r w:rsidR="00314009" w:rsidRPr="00A7797A">
        <w:rPr>
          <w:rFonts w:ascii="Bookman Old Style" w:hAnsi="Bookman Old Style"/>
          <w:sz w:val="22"/>
          <w:szCs w:val="22"/>
        </w:rPr>
        <w:t>for the accord of A/A &amp; E/S to meet the expenditure required for the work cited above.</w:t>
      </w:r>
    </w:p>
    <w:p w:rsidR="00890FB0" w:rsidRPr="0044403D" w:rsidRDefault="00890FB0" w:rsidP="00890FB0">
      <w:pPr>
        <w:autoSpaceDE w:val="0"/>
        <w:autoSpaceDN w:val="0"/>
        <w:adjustRightInd w:val="0"/>
        <w:ind w:firstLine="720"/>
        <w:jc w:val="both"/>
        <w:rPr>
          <w:rFonts w:ascii="Bookman Old Style" w:hAnsi="Bookman Old Style"/>
          <w:sz w:val="22"/>
          <w:szCs w:val="22"/>
        </w:rPr>
      </w:pPr>
    </w:p>
    <w:p w:rsidR="004B0B8A" w:rsidRPr="00104892" w:rsidRDefault="00314009" w:rsidP="004B0B8A">
      <w:pPr>
        <w:pStyle w:val="BodyText"/>
        <w:jc w:val="left"/>
        <w:rPr>
          <w:rFonts w:ascii="Bookman Old Style" w:hAnsi="Bookman Old Style"/>
          <w:b w:val="0"/>
          <w:sz w:val="22"/>
          <w:szCs w:val="22"/>
        </w:rPr>
      </w:pPr>
      <w:r w:rsidRPr="00314009">
        <w:t xml:space="preserve">Design &amp; </w:t>
      </w:r>
      <w:proofErr w:type="gramStart"/>
      <w:r w:rsidR="004B0B8A" w:rsidRPr="00314009">
        <w:t>S</w:t>
      </w:r>
      <w:r w:rsidRPr="00314009">
        <w:t xml:space="preserve">cope </w:t>
      </w:r>
      <w:r w:rsidR="004B0B8A" w:rsidRPr="00314009">
        <w:t>:</w:t>
      </w:r>
      <w:proofErr w:type="gramEnd"/>
      <w:r w:rsidR="00B30503" w:rsidRPr="00314009">
        <w:t xml:space="preserve"> </w:t>
      </w:r>
      <w:r w:rsidR="004B0B8A" w:rsidRPr="00314009">
        <w:t xml:space="preserve">-  </w:t>
      </w:r>
      <w:r w:rsidR="004B0B8A" w:rsidRPr="00104892">
        <w:rPr>
          <w:rFonts w:ascii="Bookman Old Style" w:hAnsi="Bookman Old Style"/>
          <w:b w:val="0"/>
          <w:sz w:val="22"/>
          <w:szCs w:val="22"/>
        </w:rPr>
        <w:t>The scope of the work includes the following:-</w:t>
      </w:r>
    </w:p>
    <w:p w:rsidR="004B0B8A" w:rsidRPr="00314009" w:rsidRDefault="004B0B8A" w:rsidP="004B0B8A">
      <w:pPr>
        <w:pStyle w:val="ListParagraph"/>
        <w:ind w:left="360"/>
      </w:pPr>
    </w:p>
    <w:p w:rsidR="004B0B8A" w:rsidRPr="00104892" w:rsidRDefault="00A22616" w:rsidP="000F3508">
      <w:pPr>
        <w:numPr>
          <w:ilvl w:val="0"/>
          <w:numId w:val="11"/>
        </w:numPr>
        <w:tabs>
          <w:tab w:val="left" w:pos="1710"/>
        </w:tabs>
        <w:ind w:left="1701" w:hanging="567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>To carry</w:t>
      </w:r>
      <w:r w:rsidR="004B0B8A" w:rsidRPr="00104892">
        <w:rPr>
          <w:rFonts w:ascii="Bookman Old Style" w:hAnsi="Bookman Old Style"/>
          <w:sz w:val="22"/>
          <w:szCs w:val="22"/>
        </w:rPr>
        <w:t xml:space="preserve"> out Total Station Survey</w:t>
      </w:r>
      <w:r w:rsidR="000A626E" w:rsidRPr="00104892">
        <w:rPr>
          <w:rFonts w:ascii="Bookman Old Style" w:hAnsi="Bookman Old Style"/>
          <w:sz w:val="22"/>
          <w:szCs w:val="22"/>
        </w:rPr>
        <w:t>,</w:t>
      </w:r>
      <w:r w:rsidR="00717665" w:rsidRPr="00104892">
        <w:rPr>
          <w:rFonts w:ascii="Bookman Old Style" w:hAnsi="Bookman Old Style"/>
          <w:sz w:val="22"/>
          <w:szCs w:val="22"/>
        </w:rPr>
        <w:t xml:space="preserve"> traffic volume survey and origin-destination survey </w:t>
      </w:r>
      <w:r w:rsidR="004B0B8A" w:rsidRPr="00104892">
        <w:rPr>
          <w:rFonts w:ascii="Bookman Old Style" w:hAnsi="Bookman Old Style"/>
          <w:sz w:val="22"/>
          <w:szCs w:val="22"/>
        </w:rPr>
        <w:t>for the entire c</w:t>
      </w:r>
      <w:r w:rsidR="000A626E" w:rsidRPr="00104892">
        <w:rPr>
          <w:rFonts w:ascii="Bookman Old Style" w:hAnsi="Bookman Old Style"/>
          <w:sz w:val="22"/>
          <w:szCs w:val="22"/>
        </w:rPr>
        <w:t xml:space="preserve">orridor of </w:t>
      </w:r>
      <w:r w:rsidR="001B45FD" w:rsidRPr="001B45FD">
        <w:rPr>
          <w:rFonts w:ascii="Bookman Old Style" w:hAnsi="Bookman Old Style"/>
          <w:sz w:val="22"/>
          <w:szCs w:val="22"/>
        </w:rPr>
        <w:t xml:space="preserve">G.T. Road from </w:t>
      </w:r>
      <w:proofErr w:type="spellStart"/>
      <w:r w:rsidR="001B45FD" w:rsidRPr="001B45FD">
        <w:rPr>
          <w:rFonts w:ascii="Bookman Old Style" w:hAnsi="Bookman Old Style"/>
          <w:sz w:val="22"/>
          <w:szCs w:val="22"/>
        </w:rPr>
        <w:t>Azadpur</w:t>
      </w:r>
      <w:proofErr w:type="spellEnd"/>
      <w:r w:rsidR="001B45FD" w:rsidRPr="001B45FD">
        <w:rPr>
          <w:rFonts w:ascii="Bookman Old Style" w:hAnsi="Bookman Old Style"/>
          <w:sz w:val="22"/>
          <w:szCs w:val="22"/>
        </w:rPr>
        <w:t xml:space="preserve"> Junction to Junction of R</w:t>
      </w:r>
      <w:r w:rsidR="001B45FD">
        <w:rPr>
          <w:rFonts w:ascii="Bookman Old Style" w:hAnsi="Bookman Old Style"/>
          <w:sz w:val="22"/>
          <w:szCs w:val="22"/>
        </w:rPr>
        <w:t xml:space="preserve">ani Jhansi Road with G. T. Road </w:t>
      </w:r>
      <w:r w:rsidR="000A626E" w:rsidRPr="00104892">
        <w:rPr>
          <w:rFonts w:ascii="Bookman Old Style" w:hAnsi="Bookman Old Style"/>
          <w:sz w:val="22"/>
          <w:szCs w:val="22"/>
        </w:rPr>
        <w:t xml:space="preserve">and </w:t>
      </w:r>
      <w:r w:rsidR="004B0B8A" w:rsidRPr="00104892">
        <w:rPr>
          <w:rFonts w:ascii="Bookman Old Style" w:hAnsi="Bookman Old Style"/>
          <w:sz w:val="22"/>
          <w:szCs w:val="22"/>
        </w:rPr>
        <w:t xml:space="preserve">to work out the feasibility for construction of geometric improvement plan for the all intersections. </w:t>
      </w:r>
    </w:p>
    <w:p w:rsidR="004B0B8A" w:rsidRPr="00104892" w:rsidRDefault="004B0B8A" w:rsidP="004B0B8A">
      <w:pPr>
        <w:numPr>
          <w:ilvl w:val="0"/>
          <w:numId w:val="11"/>
        </w:numPr>
        <w:tabs>
          <w:tab w:val="left" w:pos="1710"/>
        </w:tabs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>To incorporate the future proposal</w:t>
      </w:r>
      <w:r w:rsidR="000A626E" w:rsidRPr="00104892">
        <w:rPr>
          <w:rFonts w:ascii="Bookman Old Style" w:hAnsi="Bookman Old Style"/>
          <w:sz w:val="22"/>
          <w:szCs w:val="22"/>
        </w:rPr>
        <w:t xml:space="preserve">s </w:t>
      </w:r>
      <w:r w:rsidRPr="00104892">
        <w:rPr>
          <w:rFonts w:ascii="Bookman Old Style" w:hAnsi="Bookman Old Style"/>
          <w:sz w:val="22"/>
          <w:szCs w:val="22"/>
        </w:rPr>
        <w:t>of Metro/BRT along the corridor or the surrounding network</w:t>
      </w:r>
      <w:r w:rsidR="00104892">
        <w:rPr>
          <w:rFonts w:ascii="Bookman Old Style" w:hAnsi="Bookman Old Style"/>
          <w:sz w:val="22"/>
          <w:szCs w:val="22"/>
        </w:rPr>
        <w:t>.</w:t>
      </w:r>
    </w:p>
    <w:p w:rsidR="004B0B8A" w:rsidRPr="00104892" w:rsidRDefault="004B0B8A" w:rsidP="004B0B8A">
      <w:pPr>
        <w:numPr>
          <w:ilvl w:val="0"/>
          <w:numId w:val="11"/>
        </w:numPr>
        <w:tabs>
          <w:tab w:val="left" w:pos="1710"/>
        </w:tabs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>To study the present signal system/cycle time, provision of markings/</w:t>
      </w:r>
      <w:proofErr w:type="spellStart"/>
      <w:r w:rsidRPr="00104892">
        <w:rPr>
          <w:rFonts w:ascii="Bookman Old Style" w:hAnsi="Bookman Old Style"/>
          <w:sz w:val="22"/>
          <w:szCs w:val="22"/>
        </w:rPr>
        <w:t>signages</w:t>
      </w:r>
      <w:proofErr w:type="spellEnd"/>
      <w:r w:rsidRPr="00104892">
        <w:rPr>
          <w:rFonts w:ascii="Bookman Old Style" w:hAnsi="Bookman Old Style"/>
          <w:sz w:val="22"/>
          <w:szCs w:val="22"/>
        </w:rPr>
        <w:t xml:space="preserve"> all along the existing corridors and at all mid points pedestrian crossings.</w:t>
      </w:r>
    </w:p>
    <w:p w:rsidR="004B0B8A" w:rsidRPr="00104892" w:rsidRDefault="004B0B8A" w:rsidP="004B0B8A">
      <w:pPr>
        <w:numPr>
          <w:ilvl w:val="0"/>
          <w:numId w:val="11"/>
        </w:numPr>
        <w:tabs>
          <w:tab w:val="left" w:pos="1710"/>
        </w:tabs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 xml:space="preserve">To </w:t>
      </w:r>
      <w:r w:rsidR="00E21060">
        <w:rPr>
          <w:rFonts w:ascii="Bookman Old Style" w:hAnsi="Bookman Old Style"/>
          <w:sz w:val="22"/>
          <w:szCs w:val="22"/>
        </w:rPr>
        <w:t>collect</w:t>
      </w:r>
      <w:r w:rsidRPr="00104892">
        <w:rPr>
          <w:rFonts w:ascii="Bookman Old Style" w:hAnsi="Bookman Old Style"/>
          <w:sz w:val="22"/>
          <w:szCs w:val="22"/>
        </w:rPr>
        <w:t xml:space="preserve"> details </w:t>
      </w:r>
      <w:r w:rsidR="00D20E78" w:rsidRPr="00104892">
        <w:rPr>
          <w:rFonts w:ascii="Bookman Old Style" w:hAnsi="Bookman Old Style"/>
          <w:sz w:val="22"/>
          <w:szCs w:val="22"/>
        </w:rPr>
        <w:t>and prepare ne</w:t>
      </w:r>
      <w:r w:rsidR="00314009" w:rsidRPr="00104892">
        <w:rPr>
          <w:rFonts w:ascii="Bookman Old Style" w:hAnsi="Bookman Old Style"/>
          <w:sz w:val="22"/>
          <w:szCs w:val="22"/>
        </w:rPr>
        <w:t>cessary shifting plans for the utility</w:t>
      </w:r>
      <w:r w:rsidR="00D20E78" w:rsidRPr="00104892">
        <w:rPr>
          <w:rFonts w:ascii="Bookman Old Style" w:hAnsi="Bookman Old Style"/>
          <w:sz w:val="22"/>
          <w:szCs w:val="22"/>
        </w:rPr>
        <w:t xml:space="preserve"> services  </w:t>
      </w:r>
      <w:r w:rsidRPr="00104892">
        <w:rPr>
          <w:rFonts w:ascii="Bookman Old Style" w:hAnsi="Bookman Old Style"/>
          <w:sz w:val="22"/>
          <w:szCs w:val="22"/>
        </w:rPr>
        <w:t>underground / over groun</w:t>
      </w:r>
      <w:r w:rsidR="00314009" w:rsidRPr="00104892">
        <w:rPr>
          <w:rFonts w:ascii="Bookman Old Style" w:hAnsi="Bookman Old Style"/>
          <w:sz w:val="22"/>
          <w:szCs w:val="22"/>
        </w:rPr>
        <w:t>d services of various departments viz.</w:t>
      </w:r>
      <w:r w:rsidRPr="00104892">
        <w:rPr>
          <w:rFonts w:ascii="Bookman Old Style" w:hAnsi="Bookman Old Style"/>
          <w:sz w:val="22"/>
          <w:szCs w:val="22"/>
        </w:rPr>
        <w:t xml:space="preserve"> </w:t>
      </w:r>
      <w:r w:rsidRPr="00104892">
        <w:rPr>
          <w:rFonts w:ascii="Bookman Old Style" w:hAnsi="Bookman Old Style"/>
          <w:sz w:val="22"/>
          <w:szCs w:val="22"/>
        </w:rPr>
        <w:lastRenderedPageBreak/>
        <w:t>MCD, BSES, MTNL, DJB, DTL etc.</w:t>
      </w:r>
      <w:r w:rsidR="00D20E78" w:rsidRPr="00104892">
        <w:rPr>
          <w:rFonts w:ascii="Bookman Old Style" w:hAnsi="Bookman Old Style"/>
          <w:sz w:val="22"/>
          <w:szCs w:val="22"/>
        </w:rPr>
        <w:t xml:space="preserve"> </w:t>
      </w:r>
      <w:proofErr w:type="spellStart"/>
      <w:r w:rsidR="00D20E78" w:rsidRPr="00104892">
        <w:rPr>
          <w:rFonts w:ascii="Bookman Old Style" w:hAnsi="Bookman Old Style"/>
          <w:sz w:val="22"/>
          <w:szCs w:val="22"/>
        </w:rPr>
        <w:t>i/c</w:t>
      </w:r>
      <w:proofErr w:type="spellEnd"/>
      <w:r w:rsidR="00D20E78" w:rsidRPr="00104892">
        <w:rPr>
          <w:rFonts w:ascii="Bookman Old Style" w:hAnsi="Bookman Old Style"/>
          <w:sz w:val="22"/>
          <w:szCs w:val="22"/>
        </w:rPr>
        <w:t xml:space="preserve"> felling down of trees coming in the alignment etc. and </w:t>
      </w:r>
      <w:r w:rsidR="00314009" w:rsidRPr="00104892">
        <w:rPr>
          <w:rFonts w:ascii="Bookman Old Style" w:hAnsi="Bookman Old Style"/>
          <w:sz w:val="22"/>
          <w:szCs w:val="22"/>
        </w:rPr>
        <w:t>e</w:t>
      </w:r>
      <w:r w:rsidRPr="00104892">
        <w:rPr>
          <w:rFonts w:ascii="Bookman Old Style" w:hAnsi="Bookman Old Style"/>
          <w:sz w:val="22"/>
          <w:szCs w:val="22"/>
        </w:rPr>
        <w:t xml:space="preserve">nvironmental impact assessment studies. </w:t>
      </w:r>
    </w:p>
    <w:p w:rsidR="004B0B8A" w:rsidRPr="00104892" w:rsidRDefault="008023EE" w:rsidP="004B0B8A">
      <w:pPr>
        <w:numPr>
          <w:ilvl w:val="0"/>
          <w:numId w:val="11"/>
        </w:numPr>
        <w:tabs>
          <w:tab w:val="left" w:pos="1710"/>
        </w:tabs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>T</w:t>
      </w:r>
      <w:r w:rsidR="004B0B8A" w:rsidRPr="00104892">
        <w:rPr>
          <w:rFonts w:ascii="Bookman Old Style" w:hAnsi="Bookman Old Style"/>
          <w:sz w:val="22"/>
          <w:szCs w:val="22"/>
        </w:rPr>
        <w:t xml:space="preserve">o submit design of </w:t>
      </w:r>
      <w:proofErr w:type="spellStart"/>
      <w:r w:rsidR="004B0B8A" w:rsidRPr="00104892">
        <w:rPr>
          <w:rFonts w:ascii="Bookman Old Style" w:hAnsi="Bookman Old Style"/>
          <w:sz w:val="22"/>
          <w:szCs w:val="22"/>
        </w:rPr>
        <w:t>sign</w:t>
      </w:r>
      <w:r w:rsidR="00A22616" w:rsidRPr="00104892">
        <w:rPr>
          <w:rFonts w:ascii="Bookman Old Style" w:hAnsi="Bookman Old Style"/>
          <w:sz w:val="22"/>
          <w:szCs w:val="22"/>
        </w:rPr>
        <w:t>ages</w:t>
      </w:r>
      <w:proofErr w:type="spellEnd"/>
      <w:r w:rsidR="00A22616" w:rsidRPr="00104892">
        <w:rPr>
          <w:rFonts w:ascii="Bookman Old Style" w:hAnsi="Bookman Old Style"/>
          <w:sz w:val="22"/>
          <w:szCs w:val="22"/>
        </w:rPr>
        <w:t>, pavement markings etc.</w:t>
      </w:r>
      <w:r w:rsidR="004B0B8A" w:rsidRPr="00104892">
        <w:rPr>
          <w:rFonts w:ascii="Bookman Old Style" w:hAnsi="Bookman Old Style"/>
          <w:sz w:val="22"/>
          <w:szCs w:val="22"/>
        </w:rPr>
        <w:t xml:space="preserve"> as per IRC Standard</w:t>
      </w:r>
      <w:r w:rsidR="00E21060">
        <w:rPr>
          <w:rFonts w:ascii="Bookman Old Style" w:hAnsi="Bookman Old Style"/>
          <w:sz w:val="22"/>
          <w:szCs w:val="22"/>
        </w:rPr>
        <w:t xml:space="preserve"> &amp; </w:t>
      </w:r>
      <w:r w:rsidR="004B0B8A" w:rsidRPr="00104892">
        <w:rPr>
          <w:rFonts w:ascii="Bookman Old Style" w:hAnsi="Bookman Old Style"/>
          <w:sz w:val="22"/>
          <w:szCs w:val="22"/>
        </w:rPr>
        <w:t>UTTIPEC guidelines.</w:t>
      </w:r>
    </w:p>
    <w:p w:rsidR="004B0B8A" w:rsidRPr="00104892" w:rsidRDefault="00314009" w:rsidP="004B0B8A">
      <w:pPr>
        <w:numPr>
          <w:ilvl w:val="0"/>
          <w:numId w:val="11"/>
        </w:numPr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 xml:space="preserve">To prepare </w:t>
      </w:r>
      <w:r w:rsidR="00E21060">
        <w:rPr>
          <w:rFonts w:ascii="Bookman Old Style" w:hAnsi="Bookman Old Style"/>
          <w:sz w:val="22"/>
          <w:szCs w:val="22"/>
        </w:rPr>
        <w:t>various</w:t>
      </w:r>
      <w:r w:rsidR="004B0B8A" w:rsidRPr="00104892">
        <w:rPr>
          <w:rFonts w:ascii="Bookman Old Style" w:hAnsi="Bookman Old Style"/>
          <w:sz w:val="22"/>
          <w:szCs w:val="22"/>
        </w:rPr>
        <w:t xml:space="preserve"> optional scheme</w:t>
      </w:r>
      <w:r w:rsidR="000A626E" w:rsidRPr="00104892">
        <w:rPr>
          <w:rFonts w:ascii="Bookman Old Style" w:hAnsi="Bookman Old Style"/>
          <w:sz w:val="22"/>
          <w:szCs w:val="22"/>
        </w:rPr>
        <w:t>s</w:t>
      </w:r>
      <w:r w:rsidR="00A22616" w:rsidRPr="00104892">
        <w:rPr>
          <w:rFonts w:ascii="Bookman Old Style" w:hAnsi="Bookman Old Style"/>
          <w:sz w:val="22"/>
          <w:szCs w:val="22"/>
        </w:rPr>
        <w:t xml:space="preserve"> with rough indicative cost, </w:t>
      </w:r>
      <w:r w:rsidR="004B0B8A" w:rsidRPr="00104892">
        <w:rPr>
          <w:rFonts w:ascii="Bookman Old Style" w:hAnsi="Bookman Old Style"/>
          <w:sz w:val="22"/>
          <w:szCs w:val="22"/>
        </w:rPr>
        <w:t>execution time and most viable/ preferred scheme with model</w:t>
      </w:r>
      <w:r w:rsidR="008023EE" w:rsidRPr="00104892">
        <w:rPr>
          <w:rFonts w:ascii="Bookman Old Style" w:hAnsi="Bookman Old Style"/>
          <w:sz w:val="22"/>
          <w:szCs w:val="22"/>
        </w:rPr>
        <w:t>s for the junctions after study.</w:t>
      </w:r>
      <w:r w:rsidR="004B0B8A" w:rsidRPr="00104892">
        <w:rPr>
          <w:rFonts w:ascii="Bookman Old Style" w:hAnsi="Bookman Old Style"/>
          <w:sz w:val="22"/>
          <w:szCs w:val="22"/>
        </w:rPr>
        <w:t xml:space="preserve"> </w:t>
      </w:r>
    </w:p>
    <w:p w:rsidR="004B0B8A" w:rsidRPr="00104892" w:rsidRDefault="008023EE" w:rsidP="004B0B8A">
      <w:pPr>
        <w:numPr>
          <w:ilvl w:val="0"/>
          <w:numId w:val="11"/>
        </w:numPr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>To</w:t>
      </w:r>
      <w:r w:rsidR="004B0B8A" w:rsidRPr="00104892">
        <w:rPr>
          <w:rFonts w:ascii="Bookman Old Style" w:hAnsi="Bookman Old Style"/>
          <w:sz w:val="22"/>
          <w:szCs w:val="22"/>
        </w:rPr>
        <w:t xml:space="preserve"> present the scheme before UTTIPEC DDA, Delhi Urban Art Commission,</w:t>
      </w:r>
      <w:r w:rsidR="004B4346" w:rsidRPr="00104892">
        <w:rPr>
          <w:rFonts w:ascii="Bookman Old Style" w:hAnsi="Bookman Old Style"/>
          <w:sz w:val="22"/>
          <w:szCs w:val="22"/>
        </w:rPr>
        <w:t xml:space="preserve"> MCD,</w:t>
      </w:r>
      <w:r w:rsidR="004B0B8A" w:rsidRPr="00104892">
        <w:rPr>
          <w:rFonts w:ascii="Bookman Old Style" w:hAnsi="Bookman Old Style"/>
          <w:sz w:val="22"/>
          <w:szCs w:val="22"/>
        </w:rPr>
        <w:t xml:space="preserve"> Archeological Survey of India, Delhi Police etc. on behalf of PWD, GNCTD and getting the approval from them.</w:t>
      </w:r>
    </w:p>
    <w:p w:rsidR="004B0B8A" w:rsidRPr="00104892" w:rsidRDefault="00A22616" w:rsidP="004B0B8A">
      <w:pPr>
        <w:numPr>
          <w:ilvl w:val="0"/>
          <w:numId w:val="11"/>
        </w:numPr>
        <w:tabs>
          <w:tab w:val="left" w:pos="1080"/>
          <w:tab w:val="left" w:pos="1800"/>
        </w:tabs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 xml:space="preserve">To prepare the </w:t>
      </w:r>
      <w:r w:rsidR="004B0B8A" w:rsidRPr="00104892">
        <w:rPr>
          <w:rFonts w:ascii="Bookman Old Style" w:hAnsi="Bookman Old Style"/>
          <w:sz w:val="22"/>
          <w:szCs w:val="22"/>
        </w:rPr>
        <w:t xml:space="preserve">artistic views /photomontage </w:t>
      </w:r>
      <w:r w:rsidR="00FB07DB" w:rsidRPr="00104892">
        <w:rPr>
          <w:rFonts w:ascii="Bookman Old Style" w:hAnsi="Bookman Old Style"/>
          <w:sz w:val="22"/>
          <w:szCs w:val="22"/>
        </w:rPr>
        <w:t>to</w:t>
      </w:r>
      <w:r w:rsidR="000A626E" w:rsidRPr="00104892">
        <w:rPr>
          <w:rFonts w:ascii="Bookman Old Style" w:hAnsi="Bookman Old Style"/>
          <w:sz w:val="22"/>
          <w:szCs w:val="22"/>
        </w:rPr>
        <w:t xml:space="preserve"> carryout micro simulation for intersection improvement and synchronized signals </w:t>
      </w:r>
      <w:r w:rsidR="004B0B8A" w:rsidRPr="00104892">
        <w:rPr>
          <w:rFonts w:ascii="Bookman Old Style" w:hAnsi="Bookman Old Style"/>
          <w:sz w:val="22"/>
          <w:szCs w:val="22"/>
        </w:rPr>
        <w:t>as per direction of UTTIPEC/PWD.</w:t>
      </w:r>
    </w:p>
    <w:p w:rsidR="004B0B8A" w:rsidRPr="00104892" w:rsidRDefault="004B4346" w:rsidP="004B0B8A">
      <w:pPr>
        <w:numPr>
          <w:ilvl w:val="0"/>
          <w:numId w:val="11"/>
        </w:numPr>
        <w:tabs>
          <w:tab w:val="left" w:pos="1080"/>
          <w:tab w:val="left" w:pos="1800"/>
        </w:tabs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>T</w:t>
      </w:r>
      <w:r w:rsidR="004B0B8A" w:rsidRPr="00104892">
        <w:rPr>
          <w:rFonts w:ascii="Bookman Old Style" w:hAnsi="Bookman Old Style"/>
          <w:sz w:val="22"/>
          <w:szCs w:val="22"/>
        </w:rPr>
        <w:t>o prepare &amp; submit a detail</w:t>
      </w:r>
      <w:r w:rsidR="000A626E" w:rsidRPr="00104892">
        <w:rPr>
          <w:rFonts w:ascii="Bookman Old Style" w:hAnsi="Bookman Old Style"/>
          <w:sz w:val="22"/>
          <w:szCs w:val="22"/>
        </w:rPr>
        <w:t xml:space="preserve">ed project report </w:t>
      </w:r>
      <w:r w:rsidR="00E21060">
        <w:rPr>
          <w:rFonts w:ascii="Bookman Old Style" w:hAnsi="Bookman Old Style"/>
          <w:sz w:val="22"/>
          <w:szCs w:val="22"/>
        </w:rPr>
        <w:t xml:space="preserve">(DPR) </w:t>
      </w:r>
      <w:r w:rsidR="000A626E" w:rsidRPr="00104892">
        <w:rPr>
          <w:rFonts w:ascii="Bookman Old Style" w:hAnsi="Bookman Old Style"/>
          <w:sz w:val="22"/>
          <w:szCs w:val="22"/>
        </w:rPr>
        <w:t xml:space="preserve">&amp; </w:t>
      </w:r>
      <w:r w:rsidR="004B0B8A" w:rsidRPr="00104892">
        <w:rPr>
          <w:rFonts w:ascii="Bookman Old Style" w:hAnsi="Bookman Old Style"/>
          <w:sz w:val="22"/>
          <w:szCs w:val="22"/>
        </w:rPr>
        <w:t>economic analysis of the project.</w:t>
      </w:r>
    </w:p>
    <w:p w:rsidR="004B0B8A" w:rsidRPr="00104892" w:rsidRDefault="004B4346" w:rsidP="004B0B8A">
      <w:pPr>
        <w:numPr>
          <w:ilvl w:val="0"/>
          <w:numId w:val="11"/>
        </w:numPr>
        <w:tabs>
          <w:tab w:val="left" w:pos="1080"/>
          <w:tab w:val="left" w:pos="1800"/>
        </w:tabs>
        <w:ind w:left="1710" w:hanging="630"/>
        <w:jc w:val="both"/>
        <w:rPr>
          <w:rFonts w:ascii="Bookman Old Style" w:hAnsi="Bookman Old Style"/>
          <w:sz w:val="22"/>
          <w:szCs w:val="22"/>
        </w:rPr>
      </w:pPr>
      <w:r w:rsidRPr="00104892">
        <w:rPr>
          <w:rFonts w:ascii="Bookman Old Style" w:hAnsi="Bookman Old Style"/>
          <w:sz w:val="22"/>
          <w:szCs w:val="22"/>
        </w:rPr>
        <w:t>T</w:t>
      </w:r>
      <w:r w:rsidR="004B0B8A" w:rsidRPr="00104892">
        <w:rPr>
          <w:rFonts w:ascii="Bookman Old Style" w:hAnsi="Bookman Old Style"/>
          <w:sz w:val="22"/>
          <w:szCs w:val="22"/>
        </w:rPr>
        <w:t xml:space="preserve">o submit </w:t>
      </w:r>
      <w:r w:rsidR="00386B0F" w:rsidRPr="00104892">
        <w:rPr>
          <w:rFonts w:ascii="Bookman Old Style" w:hAnsi="Bookman Old Style"/>
          <w:sz w:val="22"/>
          <w:szCs w:val="22"/>
        </w:rPr>
        <w:t>the</w:t>
      </w:r>
      <w:r w:rsidRPr="00104892">
        <w:rPr>
          <w:rFonts w:ascii="Bookman Old Style" w:hAnsi="Bookman Old Style"/>
          <w:sz w:val="22"/>
          <w:szCs w:val="22"/>
        </w:rPr>
        <w:t xml:space="preserve"> </w:t>
      </w:r>
      <w:r w:rsidR="004B0B8A" w:rsidRPr="00104892">
        <w:rPr>
          <w:rFonts w:ascii="Bookman Old Style" w:hAnsi="Bookman Old Style"/>
          <w:sz w:val="22"/>
          <w:szCs w:val="22"/>
        </w:rPr>
        <w:t>architectural drawings of</w:t>
      </w:r>
      <w:r w:rsidRPr="00104892">
        <w:rPr>
          <w:rFonts w:ascii="Bookman Old Style" w:hAnsi="Bookman Old Style"/>
          <w:sz w:val="22"/>
          <w:szCs w:val="22"/>
        </w:rPr>
        <w:t xml:space="preserve"> foot over bridge</w:t>
      </w:r>
      <w:r w:rsidR="00A22616" w:rsidRPr="00104892">
        <w:rPr>
          <w:rFonts w:ascii="Bookman Old Style" w:hAnsi="Bookman Old Style"/>
          <w:sz w:val="22"/>
          <w:szCs w:val="22"/>
        </w:rPr>
        <w:t>s</w:t>
      </w:r>
      <w:r w:rsidR="00E21060">
        <w:rPr>
          <w:rFonts w:ascii="Bookman Old Style" w:hAnsi="Bookman Old Style"/>
          <w:sz w:val="22"/>
          <w:szCs w:val="22"/>
        </w:rPr>
        <w:t xml:space="preserve"> etc</w:t>
      </w:r>
      <w:r w:rsidR="00EB59AC">
        <w:rPr>
          <w:rFonts w:ascii="Bookman Old Style" w:hAnsi="Bookman Old Style"/>
          <w:sz w:val="22"/>
          <w:szCs w:val="22"/>
        </w:rPr>
        <w:t>, if required</w:t>
      </w:r>
      <w:r w:rsidR="00E21060">
        <w:rPr>
          <w:rFonts w:ascii="Bookman Old Style" w:hAnsi="Bookman Old Style"/>
          <w:sz w:val="22"/>
          <w:szCs w:val="22"/>
        </w:rPr>
        <w:t>.</w:t>
      </w:r>
    </w:p>
    <w:p w:rsidR="004B0B8A" w:rsidRDefault="004B0B8A" w:rsidP="000A626E">
      <w:pPr>
        <w:tabs>
          <w:tab w:val="left" w:pos="1080"/>
          <w:tab w:val="left" w:pos="1800"/>
        </w:tabs>
        <w:ind w:left="1710"/>
        <w:jc w:val="both"/>
        <w:rPr>
          <w:bCs/>
        </w:rPr>
      </w:pPr>
    </w:p>
    <w:p w:rsidR="00FB415C" w:rsidRPr="001C50F7" w:rsidRDefault="00FB415C" w:rsidP="00C9410C">
      <w:pPr>
        <w:pStyle w:val="BodyText2"/>
        <w:spacing w:after="240" w:line="264" w:lineRule="auto"/>
        <w:ind w:left="1980" w:hanging="1980"/>
        <w:rPr>
          <w:rFonts w:ascii="Bookman Old Style" w:hAnsi="Bookman Old Style"/>
          <w:sz w:val="22"/>
          <w:szCs w:val="22"/>
        </w:rPr>
      </w:pPr>
      <w:r w:rsidRPr="001C50F7">
        <w:rPr>
          <w:rFonts w:ascii="Bookman Old Style" w:hAnsi="Bookman Old Style"/>
          <w:b/>
          <w:sz w:val="22"/>
          <w:szCs w:val="22"/>
        </w:rPr>
        <w:t>Specification</w:t>
      </w:r>
      <w:r w:rsidR="00314009" w:rsidRPr="001C50F7">
        <w:rPr>
          <w:rFonts w:ascii="Bookman Old Style" w:hAnsi="Bookman Old Style"/>
          <w:b/>
          <w:sz w:val="22"/>
          <w:szCs w:val="22"/>
        </w:rPr>
        <w:t xml:space="preserve">s </w:t>
      </w:r>
      <w:r w:rsidR="00E901A7" w:rsidRPr="001C50F7">
        <w:rPr>
          <w:rFonts w:ascii="Bookman Old Style" w:hAnsi="Bookman Old Style"/>
          <w:b/>
          <w:sz w:val="22"/>
          <w:szCs w:val="22"/>
        </w:rPr>
        <w:t xml:space="preserve"> </w:t>
      </w:r>
      <w:r w:rsidRPr="001C50F7">
        <w:rPr>
          <w:rFonts w:ascii="Bookman Old Style" w:hAnsi="Bookman Old Style"/>
          <w:b/>
          <w:sz w:val="22"/>
          <w:szCs w:val="22"/>
        </w:rPr>
        <w:t>:</w:t>
      </w:r>
      <w:r w:rsidRPr="001C50F7">
        <w:rPr>
          <w:sz w:val="22"/>
          <w:szCs w:val="22"/>
        </w:rPr>
        <w:t xml:space="preserve">  </w:t>
      </w:r>
      <w:r w:rsidR="00EB59AC">
        <w:rPr>
          <w:sz w:val="22"/>
          <w:szCs w:val="22"/>
        </w:rPr>
        <w:tab/>
      </w:r>
      <w:r w:rsidR="00EB59AC">
        <w:rPr>
          <w:sz w:val="22"/>
          <w:szCs w:val="22"/>
        </w:rPr>
        <w:tab/>
        <w:t>UTTIPEC/IRC/</w:t>
      </w:r>
      <w:r w:rsidR="00EB59AC" w:rsidRPr="00EB59AC">
        <w:rPr>
          <w:rFonts w:ascii="Bookman Old Style" w:hAnsi="Bookman Old Style"/>
          <w:sz w:val="22"/>
          <w:szCs w:val="22"/>
        </w:rPr>
        <w:t xml:space="preserve">MORTH </w:t>
      </w:r>
      <w:r w:rsidR="00EB59AC">
        <w:rPr>
          <w:rFonts w:ascii="Bookman Old Style" w:hAnsi="Bookman Old Style"/>
          <w:sz w:val="22"/>
          <w:szCs w:val="22"/>
        </w:rPr>
        <w:t>guidelines etc.</w:t>
      </w:r>
    </w:p>
    <w:p w:rsidR="00851861" w:rsidRPr="001C50F7" w:rsidRDefault="00FB415C" w:rsidP="00815D2E">
      <w:pPr>
        <w:tabs>
          <w:tab w:val="left" w:pos="1440"/>
        </w:tabs>
        <w:spacing w:after="240"/>
        <w:ind w:left="2160" w:hanging="2160"/>
        <w:jc w:val="both"/>
        <w:rPr>
          <w:rFonts w:ascii="Bookman Old Style" w:hAnsi="Bookman Old Style"/>
          <w:sz w:val="22"/>
          <w:szCs w:val="22"/>
        </w:rPr>
      </w:pPr>
      <w:r w:rsidRPr="001C50F7">
        <w:rPr>
          <w:rFonts w:ascii="Bookman Old Style" w:hAnsi="Bookman Old Style"/>
          <w:b/>
          <w:sz w:val="22"/>
          <w:szCs w:val="22"/>
        </w:rPr>
        <w:t>Rates</w:t>
      </w:r>
      <w:r w:rsidRPr="001C50F7">
        <w:rPr>
          <w:rFonts w:ascii="Bookman Old Style" w:hAnsi="Bookman Old Style"/>
          <w:sz w:val="22"/>
          <w:szCs w:val="22"/>
        </w:rPr>
        <w:tab/>
      </w:r>
      <w:r w:rsidR="00E901A7" w:rsidRPr="001C50F7">
        <w:rPr>
          <w:rFonts w:ascii="Bookman Old Style" w:hAnsi="Bookman Old Style"/>
          <w:sz w:val="22"/>
          <w:szCs w:val="22"/>
        </w:rPr>
        <w:t xml:space="preserve">     </w:t>
      </w:r>
      <w:r w:rsidRPr="001C50F7">
        <w:rPr>
          <w:rFonts w:ascii="Bookman Old Style" w:hAnsi="Bookman Old Style"/>
          <w:sz w:val="22"/>
          <w:szCs w:val="22"/>
        </w:rPr>
        <w:t>:</w:t>
      </w:r>
      <w:r w:rsidRPr="001C50F7">
        <w:rPr>
          <w:rFonts w:ascii="Bookman Old Style" w:hAnsi="Bookman Old Style"/>
          <w:sz w:val="22"/>
          <w:szCs w:val="22"/>
        </w:rPr>
        <w:tab/>
      </w:r>
      <w:r w:rsidR="00851861" w:rsidRPr="001C50F7">
        <w:rPr>
          <w:rFonts w:ascii="Bookman Old Style" w:hAnsi="Bookman Old Style"/>
          <w:sz w:val="22"/>
          <w:szCs w:val="22"/>
        </w:rPr>
        <w:t>Rates are based on ac</w:t>
      </w:r>
      <w:r w:rsidR="00AE76EF" w:rsidRPr="001C50F7">
        <w:rPr>
          <w:rFonts w:ascii="Bookman Old Style" w:hAnsi="Bookman Old Style"/>
          <w:sz w:val="22"/>
          <w:szCs w:val="22"/>
        </w:rPr>
        <w:t xml:space="preserve">tual rates as per the agreement of the </w:t>
      </w:r>
      <w:r w:rsidR="00851861" w:rsidRPr="001C50F7">
        <w:rPr>
          <w:rFonts w:ascii="Bookman Old Style" w:hAnsi="Bookman Old Style"/>
          <w:sz w:val="22"/>
          <w:szCs w:val="22"/>
        </w:rPr>
        <w:t xml:space="preserve">consultant firm.  </w:t>
      </w:r>
    </w:p>
    <w:p w:rsidR="00FB415C" w:rsidRPr="001C50F7" w:rsidRDefault="00FB415C" w:rsidP="004B0B8A">
      <w:pPr>
        <w:rPr>
          <w:rFonts w:ascii="Bookman Old Style" w:hAnsi="Bookman Old Style"/>
          <w:sz w:val="22"/>
          <w:szCs w:val="22"/>
        </w:rPr>
      </w:pPr>
      <w:r w:rsidRPr="001C50F7">
        <w:rPr>
          <w:rFonts w:ascii="Bookman Old Style" w:hAnsi="Bookman Old Style"/>
          <w:b/>
          <w:sz w:val="22"/>
          <w:szCs w:val="22"/>
        </w:rPr>
        <w:t>Cost</w:t>
      </w:r>
      <w:r w:rsidR="000C1A07" w:rsidRPr="001C50F7">
        <w:rPr>
          <w:rFonts w:ascii="Bookman Old Style" w:hAnsi="Bookman Old Style"/>
          <w:sz w:val="22"/>
          <w:szCs w:val="22"/>
        </w:rPr>
        <w:tab/>
      </w:r>
      <w:r w:rsidR="000C1A07" w:rsidRPr="001C50F7">
        <w:rPr>
          <w:rFonts w:ascii="Bookman Old Style" w:hAnsi="Bookman Old Style"/>
          <w:sz w:val="22"/>
          <w:szCs w:val="22"/>
        </w:rPr>
        <w:tab/>
      </w:r>
      <w:r w:rsidR="00E901A7" w:rsidRPr="001C50F7">
        <w:rPr>
          <w:rFonts w:ascii="Bookman Old Style" w:hAnsi="Bookman Old Style"/>
          <w:sz w:val="22"/>
          <w:szCs w:val="22"/>
        </w:rPr>
        <w:t xml:space="preserve">    </w:t>
      </w:r>
      <w:r w:rsidR="000C1A07" w:rsidRPr="001C50F7">
        <w:rPr>
          <w:rFonts w:ascii="Bookman Old Style" w:hAnsi="Bookman Old Style"/>
          <w:sz w:val="22"/>
          <w:szCs w:val="22"/>
        </w:rPr>
        <w:t>:</w:t>
      </w:r>
      <w:r w:rsidR="000C1A07" w:rsidRPr="001C50F7">
        <w:rPr>
          <w:rFonts w:ascii="Bookman Old Style" w:hAnsi="Bookman Old Style"/>
          <w:sz w:val="22"/>
          <w:szCs w:val="22"/>
        </w:rPr>
        <w:tab/>
      </w:r>
      <w:r w:rsidR="00491301" w:rsidRPr="0044403D">
        <w:rPr>
          <w:rFonts w:ascii="Bookman Old Style" w:hAnsi="Bookman Old Style"/>
          <w:sz w:val="22"/>
          <w:szCs w:val="22"/>
        </w:rPr>
        <w:t xml:space="preserve">Rs. </w:t>
      </w:r>
      <w:r w:rsidR="00DE420B" w:rsidRPr="00751509">
        <w:rPr>
          <w:rFonts w:ascii="Bookman Old Style" w:hAnsi="Bookman Old Style"/>
          <w:sz w:val="22"/>
          <w:szCs w:val="22"/>
        </w:rPr>
        <w:t>30</w:t>
      </w:r>
      <w:proofErr w:type="gramStart"/>
      <w:r w:rsidR="00DE420B" w:rsidRPr="00751509">
        <w:rPr>
          <w:rFonts w:ascii="Bookman Old Style" w:hAnsi="Bookman Old Style"/>
          <w:sz w:val="22"/>
          <w:szCs w:val="22"/>
        </w:rPr>
        <w:t>,60,720</w:t>
      </w:r>
      <w:proofErr w:type="gramEnd"/>
      <w:r w:rsidR="004B0B8A" w:rsidRPr="001C50F7">
        <w:rPr>
          <w:rFonts w:ascii="Bookman Old Style" w:hAnsi="Bookman Old Style"/>
          <w:sz w:val="22"/>
          <w:szCs w:val="22"/>
        </w:rPr>
        <w:t xml:space="preserve">/- </w:t>
      </w:r>
      <w:proofErr w:type="spellStart"/>
      <w:r w:rsidR="004B0B8A" w:rsidRPr="001C50F7">
        <w:rPr>
          <w:rFonts w:ascii="Bookman Old Style" w:hAnsi="Bookman Old Style"/>
          <w:sz w:val="22"/>
          <w:szCs w:val="22"/>
        </w:rPr>
        <w:t>i/c</w:t>
      </w:r>
      <w:proofErr w:type="spellEnd"/>
      <w:r w:rsidR="004B0B8A" w:rsidRPr="001C50F7">
        <w:rPr>
          <w:rFonts w:ascii="Bookman Old Style" w:hAnsi="Bookman Old Style"/>
          <w:sz w:val="22"/>
          <w:szCs w:val="22"/>
        </w:rPr>
        <w:t xml:space="preserve"> 12.36% Service Tax and  1% Contingencies.</w:t>
      </w:r>
    </w:p>
    <w:p w:rsidR="00FB415C" w:rsidRPr="001C50F7" w:rsidRDefault="00FB415C" w:rsidP="00815D2E">
      <w:pPr>
        <w:spacing w:after="240"/>
        <w:jc w:val="both"/>
        <w:rPr>
          <w:rFonts w:ascii="Bookman Old Style" w:hAnsi="Bookman Old Style"/>
          <w:sz w:val="22"/>
          <w:szCs w:val="22"/>
        </w:rPr>
      </w:pPr>
      <w:r w:rsidRPr="001C50F7">
        <w:rPr>
          <w:rFonts w:ascii="Bookman Old Style" w:hAnsi="Bookman Old Style"/>
          <w:b/>
          <w:sz w:val="22"/>
          <w:szCs w:val="22"/>
        </w:rPr>
        <w:t>Time</w:t>
      </w:r>
      <w:r w:rsidRPr="001C50F7">
        <w:rPr>
          <w:rFonts w:ascii="Bookman Old Style" w:hAnsi="Bookman Old Style"/>
          <w:b/>
          <w:sz w:val="22"/>
          <w:szCs w:val="22"/>
        </w:rPr>
        <w:tab/>
      </w:r>
      <w:r w:rsidRPr="001C50F7">
        <w:rPr>
          <w:rFonts w:ascii="Bookman Old Style" w:hAnsi="Bookman Old Style"/>
          <w:sz w:val="22"/>
          <w:szCs w:val="22"/>
        </w:rPr>
        <w:tab/>
      </w:r>
      <w:r w:rsidR="00E901A7" w:rsidRPr="001C50F7">
        <w:rPr>
          <w:rFonts w:ascii="Bookman Old Style" w:hAnsi="Bookman Old Style"/>
          <w:sz w:val="22"/>
          <w:szCs w:val="22"/>
        </w:rPr>
        <w:t xml:space="preserve">    </w:t>
      </w:r>
      <w:r w:rsidRPr="001C50F7">
        <w:rPr>
          <w:rFonts w:ascii="Bookman Old Style" w:hAnsi="Bookman Old Style"/>
          <w:sz w:val="22"/>
          <w:szCs w:val="22"/>
        </w:rPr>
        <w:t xml:space="preserve">: </w:t>
      </w:r>
      <w:r w:rsidR="00F13153" w:rsidRPr="001C50F7">
        <w:rPr>
          <w:rFonts w:ascii="Bookman Old Style" w:hAnsi="Bookman Old Style"/>
          <w:sz w:val="22"/>
          <w:szCs w:val="22"/>
        </w:rPr>
        <w:t xml:space="preserve"> </w:t>
      </w:r>
      <w:r w:rsidR="00F13153" w:rsidRPr="001C50F7">
        <w:rPr>
          <w:rFonts w:ascii="Bookman Old Style" w:hAnsi="Bookman Old Style"/>
          <w:sz w:val="22"/>
          <w:szCs w:val="22"/>
        </w:rPr>
        <w:tab/>
      </w:r>
      <w:r w:rsidR="001D243D" w:rsidRPr="001C50F7">
        <w:rPr>
          <w:rFonts w:ascii="Bookman Old Style" w:hAnsi="Bookman Old Style"/>
          <w:sz w:val="22"/>
          <w:szCs w:val="22"/>
        </w:rPr>
        <w:t>5</w:t>
      </w:r>
      <w:r w:rsidR="002E0B12" w:rsidRPr="001C50F7">
        <w:rPr>
          <w:rFonts w:ascii="Bookman Old Style" w:hAnsi="Bookman Old Style"/>
          <w:sz w:val="22"/>
          <w:szCs w:val="22"/>
          <w:vertAlign w:val="superscript"/>
        </w:rPr>
        <w:t xml:space="preserve"> </w:t>
      </w:r>
      <w:r w:rsidR="002E0B12" w:rsidRPr="001C50F7">
        <w:rPr>
          <w:rFonts w:ascii="Bookman Old Style" w:hAnsi="Bookman Old Style"/>
          <w:sz w:val="22"/>
          <w:szCs w:val="22"/>
        </w:rPr>
        <w:t>Months</w:t>
      </w:r>
      <w:r w:rsidR="001D243D" w:rsidRPr="001C50F7">
        <w:rPr>
          <w:rFonts w:ascii="Bookman Old Style" w:hAnsi="Bookman Old Style"/>
          <w:sz w:val="22"/>
          <w:szCs w:val="22"/>
        </w:rPr>
        <w:t>.</w:t>
      </w:r>
    </w:p>
    <w:p w:rsidR="00FB415C" w:rsidRPr="001C50F7" w:rsidRDefault="00FB415C" w:rsidP="00815D2E">
      <w:pPr>
        <w:pStyle w:val="BodyText"/>
        <w:tabs>
          <w:tab w:val="left" w:pos="1440"/>
        </w:tabs>
        <w:spacing w:after="240"/>
        <w:rPr>
          <w:rFonts w:ascii="Bookman Old Style" w:hAnsi="Bookman Old Style"/>
          <w:b w:val="0"/>
          <w:sz w:val="22"/>
          <w:szCs w:val="22"/>
        </w:rPr>
      </w:pPr>
      <w:r w:rsidRPr="001C50F7">
        <w:rPr>
          <w:rFonts w:ascii="Bookman Old Style" w:hAnsi="Bookman Old Style"/>
          <w:sz w:val="22"/>
          <w:szCs w:val="22"/>
        </w:rPr>
        <w:t>Land</w:t>
      </w:r>
      <w:r w:rsidRPr="001C50F7">
        <w:rPr>
          <w:rFonts w:ascii="Bookman Old Style" w:hAnsi="Bookman Old Style"/>
          <w:b w:val="0"/>
          <w:sz w:val="22"/>
          <w:szCs w:val="22"/>
        </w:rPr>
        <w:tab/>
      </w:r>
      <w:r w:rsidR="00E901A7" w:rsidRPr="001C50F7">
        <w:rPr>
          <w:rFonts w:ascii="Bookman Old Style" w:hAnsi="Bookman Old Style"/>
          <w:b w:val="0"/>
          <w:sz w:val="22"/>
          <w:szCs w:val="22"/>
        </w:rPr>
        <w:t xml:space="preserve">    </w:t>
      </w:r>
      <w:r w:rsidRPr="001C50F7">
        <w:rPr>
          <w:rFonts w:ascii="Bookman Old Style" w:hAnsi="Bookman Old Style"/>
          <w:b w:val="0"/>
          <w:sz w:val="22"/>
          <w:szCs w:val="22"/>
        </w:rPr>
        <w:t xml:space="preserve">: </w:t>
      </w:r>
      <w:r w:rsidRPr="001C50F7">
        <w:rPr>
          <w:rFonts w:ascii="Bookman Old Style" w:hAnsi="Bookman Old Style"/>
          <w:b w:val="0"/>
          <w:sz w:val="22"/>
          <w:szCs w:val="22"/>
        </w:rPr>
        <w:tab/>
        <w:t>Available</w:t>
      </w:r>
      <w:r w:rsidR="000B62D9" w:rsidRPr="001C50F7">
        <w:rPr>
          <w:rFonts w:ascii="Bookman Old Style" w:hAnsi="Bookman Old Style"/>
          <w:b w:val="0"/>
          <w:sz w:val="22"/>
          <w:szCs w:val="22"/>
        </w:rPr>
        <w:t>.</w:t>
      </w:r>
    </w:p>
    <w:p w:rsidR="00FB415C" w:rsidRPr="001C50F7" w:rsidRDefault="00FB415C" w:rsidP="00815D2E">
      <w:pPr>
        <w:pStyle w:val="BodyText"/>
        <w:tabs>
          <w:tab w:val="left" w:pos="1440"/>
        </w:tabs>
        <w:spacing w:after="240"/>
        <w:rPr>
          <w:rFonts w:ascii="Bookman Old Style" w:hAnsi="Bookman Old Style"/>
          <w:b w:val="0"/>
          <w:sz w:val="22"/>
          <w:szCs w:val="22"/>
        </w:rPr>
      </w:pPr>
      <w:r w:rsidRPr="001C50F7">
        <w:rPr>
          <w:rFonts w:ascii="Bookman Old Style" w:hAnsi="Bookman Old Style"/>
          <w:sz w:val="22"/>
          <w:szCs w:val="22"/>
        </w:rPr>
        <w:t>T&amp;P</w:t>
      </w:r>
      <w:r w:rsidRPr="001C50F7">
        <w:rPr>
          <w:rFonts w:ascii="Bookman Old Style" w:hAnsi="Bookman Old Style"/>
          <w:b w:val="0"/>
          <w:sz w:val="22"/>
          <w:szCs w:val="22"/>
        </w:rPr>
        <w:tab/>
      </w:r>
      <w:r w:rsidR="00E901A7" w:rsidRPr="001C50F7">
        <w:rPr>
          <w:rFonts w:ascii="Bookman Old Style" w:hAnsi="Bookman Old Style"/>
          <w:b w:val="0"/>
          <w:sz w:val="22"/>
          <w:szCs w:val="22"/>
        </w:rPr>
        <w:t xml:space="preserve">    </w:t>
      </w:r>
      <w:r w:rsidRPr="001C50F7">
        <w:rPr>
          <w:rFonts w:ascii="Bookman Old Style" w:hAnsi="Bookman Old Style"/>
          <w:b w:val="0"/>
          <w:sz w:val="22"/>
          <w:szCs w:val="22"/>
        </w:rPr>
        <w:t xml:space="preserve">: </w:t>
      </w:r>
      <w:r w:rsidRPr="001C50F7">
        <w:rPr>
          <w:rFonts w:ascii="Bookman Old Style" w:hAnsi="Bookman Old Style"/>
          <w:b w:val="0"/>
          <w:sz w:val="22"/>
          <w:szCs w:val="22"/>
        </w:rPr>
        <w:tab/>
        <w:t>No T&amp;P i</w:t>
      </w:r>
      <w:r w:rsidR="00F13153" w:rsidRPr="001C50F7">
        <w:rPr>
          <w:rFonts w:ascii="Bookman Old Style" w:hAnsi="Bookman Old Style"/>
          <w:b w:val="0"/>
          <w:sz w:val="22"/>
          <w:szCs w:val="22"/>
        </w:rPr>
        <w:t>s</w:t>
      </w:r>
      <w:r w:rsidRPr="001C50F7">
        <w:rPr>
          <w:rFonts w:ascii="Bookman Old Style" w:hAnsi="Bookman Old Style"/>
          <w:b w:val="0"/>
          <w:sz w:val="22"/>
          <w:szCs w:val="22"/>
        </w:rPr>
        <w:t xml:space="preserve"> required.</w:t>
      </w:r>
    </w:p>
    <w:p w:rsidR="00FB415C" w:rsidRPr="001C50F7" w:rsidRDefault="00FB415C" w:rsidP="00815D2E">
      <w:pPr>
        <w:pStyle w:val="BodyText2"/>
        <w:spacing w:after="240" w:line="264" w:lineRule="auto"/>
        <w:rPr>
          <w:rFonts w:ascii="Bookman Old Style" w:hAnsi="Bookman Old Style"/>
          <w:sz w:val="22"/>
          <w:szCs w:val="22"/>
        </w:rPr>
      </w:pPr>
      <w:r w:rsidRPr="001C50F7">
        <w:rPr>
          <w:rFonts w:ascii="Bookman Old Style" w:hAnsi="Bookman Old Style"/>
          <w:b/>
          <w:sz w:val="22"/>
          <w:szCs w:val="22"/>
        </w:rPr>
        <w:t xml:space="preserve">W.C. </w:t>
      </w:r>
      <w:proofErr w:type="spellStart"/>
      <w:r w:rsidRPr="001C50F7">
        <w:rPr>
          <w:rFonts w:ascii="Bookman Old Style" w:hAnsi="Bookman Old Style"/>
          <w:b/>
          <w:sz w:val="22"/>
          <w:szCs w:val="22"/>
        </w:rPr>
        <w:t>Estt</w:t>
      </w:r>
      <w:proofErr w:type="spellEnd"/>
      <w:r w:rsidRPr="001C50F7">
        <w:rPr>
          <w:rFonts w:ascii="Bookman Old Style" w:hAnsi="Bookman Old Style"/>
          <w:sz w:val="22"/>
          <w:szCs w:val="22"/>
        </w:rPr>
        <w:tab/>
      </w:r>
      <w:r w:rsidR="00E901A7" w:rsidRPr="001C50F7">
        <w:rPr>
          <w:rFonts w:ascii="Bookman Old Style" w:hAnsi="Bookman Old Style"/>
          <w:sz w:val="22"/>
          <w:szCs w:val="22"/>
        </w:rPr>
        <w:t xml:space="preserve">    </w:t>
      </w:r>
      <w:r w:rsidRPr="001C50F7">
        <w:rPr>
          <w:rFonts w:ascii="Bookman Old Style" w:hAnsi="Bookman Old Style"/>
          <w:sz w:val="22"/>
          <w:szCs w:val="22"/>
        </w:rPr>
        <w:t>:</w:t>
      </w:r>
      <w:r w:rsidRPr="001C50F7">
        <w:rPr>
          <w:rFonts w:ascii="Bookman Old Style" w:hAnsi="Bookman Old Style"/>
          <w:sz w:val="22"/>
          <w:szCs w:val="22"/>
        </w:rPr>
        <w:tab/>
        <w:t xml:space="preserve">Shall be met out of </w:t>
      </w:r>
      <w:r w:rsidR="000A626E" w:rsidRPr="001C50F7">
        <w:rPr>
          <w:rFonts w:ascii="Bookman Old Style" w:hAnsi="Bookman Old Style"/>
          <w:sz w:val="22"/>
          <w:szCs w:val="22"/>
        </w:rPr>
        <w:t xml:space="preserve">the </w:t>
      </w:r>
      <w:r w:rsidRPr="001C50F7">
        <w:rPr>
          <w:rFonts w:ascii="Bookman Old Style" w:hAnsi="Bookman Old Style"/>
          <w:sz w:val="22"/>
          <w:szCs w:val="22"/>
        </w:rPr>
        <w:t>contingencies.</w:t>
      </w:r>
    </w:p>
    <w:p w:rsidR="00401C56" w:rsidRPr="001C50F7" w:rsidRDefault="00401C56" w:rsidP="00422947">
      <w:pPr>
        <w:pStyle w:val="BodyText2"/>
        <w:spacing w:line="264" w:lineRule="auto"/>
        <w:rPr>
          <w:rFonts w:ascii="Bookman Old Style" w:hAnsi="Bookman Old Style"/>
          <w:sz w:val="22"/>
          <w:szCs w:val="22"/>
        </w:rPr>
      </w:pPr>
    </w:p>
    <w:p w:rsidR="000A626E" w:rsidRPr="001C50F7" w:rsidRDefault="000A626E" w:rsidP="00422947">
      <w:pPr>
        <w:pStyle w:val="BodyText2"/>
        <w:spacing w:line="264" w:lineRule="auto"/>
        <w:rPr>
          <w:rFonts w:ascii="Bookman Old Style" w:hAnsi="Bookman Old Style"/>
          <w:sz w:val="22"/>
          <w:szCs w:val="22"/>
        </w:rPr>
      </w:pPr>
    </w:p>
    <w:p w:rsidR="000A626E" w:rsidRPr="001C50F7" w:rsidRDefault="000A626E" w:rsidP="00422947">
      <w:pPr>
        <w:pStyle w:val="BodyText2"/>
        <w:spacing w:line="264" w:lineRule="auto"/>
        <w:rPr>
          <w:rFonts w:ascii="Bookman Old Style" w:hAnsi="Bookman Old Style"/>
          <w:sz w:val="22"/>
          <w:szCs w:val="22"/>
        </w:rPr>
      </w:pPr>
    </w:p>
    <w:p w:rsidR="000A626E" w:rsidRPr="001C50F7" w:rsidRDefault="000A626E" w:rsidP="00422947">
      <w:pPr>
        <w:pStyle w:val="BodyText2"/>
        <w:spacing w:line="264" w:lineRule="auto"/>
        <w:rPr>
          <w:rFonts w:ascii="Bookman Old Style" w:hAnsi="Bookman Old Style"/>
          <w:sz w:val="22"/>
          <w:szCs w:val="22"/>
        </w:rPr>
      </w:pPr>
    </w:p>
    <w:tbl>
      <w:tblPr>
        <w:tblStyle w:val="TableGrid"/>
        <w:tblW w:w="1080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600"/>
        <w:gridCol w:w="3780"/>
      </w:tblGrid>
      <w:tr w:rsidR="008C57AB" w:rsidRPr="008C57AB" w:rsidTr="008C57AB">
        <w:tc>
          <w:tcPr>
            <w:tcW w:w="3420" w:type="dxa"/>
          </w:tcPr>
          <w:p w:rsidR="008C57AB" w:rsidRPr="008C57AB" w:rsidRDefault="00755336" w:rsidP="008C57A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Assistant Engineer</w:t>
            </w:r>
          </w:p>
          <w:p w:rsidR="008C57AB" w:rsidRPr="008C57AB" w:rsidRDefault="008C57AB" w:rsidP="00DE420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0"/>
              </w:rPr>
            </w:pPr>
            <w:r w:rsidRPr="008C57AB">
              <w:rPr>
                <w:rFonts w:ascii="Bookman Old Style" w:hAnsi="Bookman Old Style"/>
                <w:sz w:val="20"/>
              </w:rPr>
              <w:t>Flyover Project Division  F-13</w:t>
            </w:r>
            <w:r w:rsidR="00DE420B">
              <w:rPr>
                <w:rFonts w:ascii="Bookman Old Style" w:hAnsi="Bookman Old Style"/>
                <w:sz w:val="20"/>
              </w:rPr>
              <w:t>2</w:t>
            </w:r>
            <w:r w:rsidRPr="008C57AB">
              <w:rPr>
                <w:rFonts w:ascii="Bookman Old Style" w:hAnsi="Bookman Old Style"/>
                <w:sz w:val="20"/>
              </w:rPr>
              <w:t>,  PWD</w:t>
            </w:r>
          </w:p>
        </w:tc>
        <w:tc>
          <w:tcPr>
            <w:tcW w:w="3600" w:type="dxa"/>
          </w:tcPr>
          <w:p w:rsidR="008C57AB" w:rsidRPr="008C57AB" w:rsidRDefault="008C57AB" w:rsidP="00DE420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8C57A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0"/>
              </w:rPr>
            </w:pPr>
            <w:r w:rsidRPr="008C57AB">
              <w:rPr>
                <w:rFonts w:ascii="Bookman Old Style" w:hAnsi="Bookman Old Style"/>
                <w:sz w:val="20"/>
              </w:rPr>
              <w:t>Executive Engineer</w:t>
            </w:r>
          </w:p>
          <w:p w:rsidR="008C57AB" w:rsidRPr="008C57AB" w:rsidRDefault="008C57AB" w:rsidP="00DE420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0"/>
              </w:rPr>
            </w:pPr>
            <w:r w:rsidRPr="008C57AB">
              <w:rPr>
                <w:rFonts w:ascii="Bookman Old Style" w:hAnsi="Bookman Old Style"/>
                <w:sz w:val="20"/>
              </w:rPr>
              <w:t>Flyover Project Division F – 13</w:t>
            </w:r>
            <w:r w:rsidR="00DE420B">
              <w:rPr>
                <w:rFonts w:ascii="Bookman Old Style" w:hAnsi="Bookman Old Style"/>
                <w:sz w:val="20"/>
              </w:rPr>
              <w:t>2</w:t>
            </w:r>
            <w:r w:rsidRPr="008C57AB">
              <w:rPr>
                <w:rFonts w:ascii="Bookman Old Style" w:hAnsi="Bookman Old Style"/>
                <w:sz w:val="20"/>
              </w:rPr>
              <w:t>,</w:t>
            </w:r>
            <w:r>
              <w:rPr>
                <w:rFonts w:ascii="Bookman Old Style" w:hAnsi="Bookman Old Style"/>
                <w:sz w:val="20"/>
              </w:rPr>
              <w:t xml:space="preserve"> </w:t>
            </w:r>
            <w:r w:rsidRPr="008C57AB">
              <w:rPr>
                <w:rFonts w:ascii="Bookman Old Style" w:hAnsi="Bookman Old Style"/>
                <w:sz w:val="20"/>
              </w:rPr>
              <w:t>PWD</w:t>
            </w: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</w:tr>
      <w:tr w:rsidR="008C57AB" w:rsidRPr="008C57AB" w:rsidTr="008C57AB">
        <w:tc>
          <w:tcPr>
            <w:tcW w:w="3420" w:type="dxa"/>
          </w:tcPr>
          <w:p w:rsidR="008C57AB" w:rsidRDefault="008C57AB" w:rsidP="008C57A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C50F7">
              <w:rPr>
                <w:rFonts w:ascii="Bookman Old Style" w:hAnsi="Bookman Old Style"/>
                <w:sz w:val="22"/>
                <w:szCs w:val="22"/>
              </w:rPr>
              <w:t>Assistant Engineer (P)</w:t>
            </w:r>
          </w:p>
          <w:p w:rsidR="008C57AB" w:rsidRPr="008C57AB" w:rsidRDefault="008C57AB" w:rsidP="008C57A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0"/>
              </w:rPr>
            </w:pPr>
            <w:r w:rsidRPr="001C50F7">
              <w:rPr>
                <w:rFonts w:ascii="Bookman Old Style" w:hAnsi="Bookman Old Style"/>
                <w:sz w:val="22"/>
                <w:szCs w:val="22"/>
              </w:rPr>
              <w:t>Flyover Project Circle F – 13</w:t>
            </w:r>
          </w:p>
        </w:tc>
        <w:tc>
          <w:tcPr>
            <w:tcW w:w="3600" w:type="dxa"/>
          </w:tcPr>
          <w:p w:rsidR="008C57AB" w:rsidRPr="008C57AB" w:rsidRDefault="008C57AB" w:rsidP="00422947">
            <w:pPr>
              <w:pStyle w:val="BodyText2"/>
              <w:spacing w:line="264" w:lineRule="auto"/>
              <w:rPr>
                <w:rFonts w:ascii="Bookman Old Style" w:hAnsi="Bookman Old Style"/>
                <w:sz w:val="20"/>
              </w:rPr>
            </w:pPr>
          </w:p>
        </w:tc>
        <w:tc>
          <w:tcPr>
            <w:tcW w:w="3780" w:type="dxa"/>
          </w:tcPr>
          <w:p w:rsidR="008C57AB" w:rsidRDefault="008C57AB" w:rsidP="008C57A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1C50F7">
              <w:rPr>
                <w:rFonts w:ascii="Bookman Old Style" w:hAnsi="Bookman Old Style"/>
                <w:sz w:val="22"/>
                <w:szCs w:val="22"/>
              </w:rPr>
              <w:t>Project Manager</w:t>
            </w:r>
          </w:p>
          <w:p w:rsidR="008C57AB" w:rsidRPr="008C57AB" w:rsidRDefault="008C57AB" w:rsidP="008C57AB">
            <w:pPr>
              <w:pStyle w:val="BodyText2"/>
              <w:spacing w:line="264" w:lineRule="auto"/>
              <w:jc w:val="center"/>
              <w:rPr>
                <w:rFonts w:ascii="Bookman Old Style" w:hAnsi="Bookman Old Style"/>
                <w:sz w:val="20"/>
              </w:rPr>
            </w:pPr>
            <w:r w:rsidRPr="001C50F7">
              <w:rPr>
                <w:rFonts w:ascii="Bookman Old Style" w:hAnsi="Bookman Old Style"/>
                <w:sz w:val="22"/>
                <w:szCs w:val="22"/>
              </w:rPr>
              <w:t>Flyover Project Circle F – 13</w:t>
            </w:r>
          </w:p>
        </w:tc>
      </w:tr>
    </w:tbl>
    <w:p w:rsidR="000A626E" w:rsidRPr="001C50F7" w:rsidRDefault="000A626E" w:rsidP="00422947">
      <w:pPr>
        <w:pStyle w:val="BodyText2"/>
        <w:spacing w:line="264" w:lineRule="auto"/>
        <w:rPr>
          <w:rFonts w:ascii="Bookman Old Style" w:hAnsi="Bookman Old Style"/>
          <w:sz w:val="22"/>
          <w:szCs w:val="22"/>
        </w:rPr>
      </w:pPr>
    </w:p>
    <w:sectPr w:rsidR="000A626E" w:rsidRPr="001C50F7" w:rsidSect="00634A7A">
      <w:pgSz w:w="11909" w:h="16834" w:code="9"/>
      <w:pgMar w:top="720" w:right="806" w:bottom="576" w:left="12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3728"/>
    <w:multiLevelType w:val="hybridMultilevel"/>
    <w:tmpl w:val="277C231C"/>
    <w:lvl w:ilvl="0" w:tplc="3D60F842">
      <w:start w:val="1"/>
      <w:numFmt w:val="lowerRoman"/>
      <w:lvlText w:val="(%1)"/>
      <w:lvlJc w:val="left"/>
      <w:pPr>
        <w:ind w:left="1980" w:hanging="360"/>
      </w:pPr>
      <w:rPr>
        <w:rFonts w:hint="default"/>
        <w:b/>
        <w:strike w:val="0"/>
        <w:w w:val="92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>
    <w:nsid w:val="0D0A5E81"/>
    <w:multiLevelType w:val="hybridMultilevel"/>
    <w:tmpl w:val="FC062482"/>
    <w:lvl w:ilvl="0" w:tplc="1AF6D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813CE5"/>
    <w:multiLevelType w:val="hybridMultilevel"/>
    <w:tmpl w:val="CACEEB5E"/>
    <w:lvl w:ilvl="0" w:tplc="2F042A26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1D1516"/>
    <w:multiLevelType w:val="hybridMultilevel"/>
    <w:tmpl w:val="371A45AA"/>
    <w:lvl w:ilvl="0" w:tplc="2F402B7A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>
    <w:nsid w:val="1CDE27EB"/>
    <w:multiLevelType w:val="multilevel"/>
    <w:tmpl w:val="094637D0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E80110A"/>
    <w:multiLevelType w:val="hybridMultilevel"/>
    <w:tmpl w:val="094637D0"/>
    <w:lvl w:ilvl="0" w:tplc="EF22A7A6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43A8338A"/>
    <w:multiLevelType w:val="hybridMultilevel"/>
    <w:tmpl w:val="089470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3124E"/>
    <w:multiLevelType w:val="hybridMultilevel"/>
    <w:tmpl w:val="2000F348"/>
    <w:lvl w:ilvl="0" w:tplc="3BEC2202">
      <w:start w:val="3"/>
      <w:numFmt w:val="decimal"/>
      <w:lvlText w:val="%1."/>
      <w:lvlJc w:val="left"/>
      <w:pPr>
        <w:ind w:left="35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4300" w:hanging="360"/>
      </w:pPr>
    </w:lvl>
    <w:lvl w:ilvl="2" w:tplc="4009001B" w:tentative="1">
      <w:start w:val="1"/>
      <w:numFmt w:val="lowerRoman"/>
      <w:lvlText w:val="%3."/>
      <w:lvlJc w:val="right"/>
      <w:pPr>
        <w:ind w:left="5020" w:hanging="180"/>
      </w:pPr>
    </w:lvl>
    <w:lvl w:ilvl="3" w:tplc="4009000F" w:tentative="1">
      <w:start w:val="1"/>
      <w:numFmt w:val="decimal"/>
      <w:lvlText w:val="%4."/>
      <w:lvlJc w:val="left"/>
      <w:pPr>
        <w:ind w:left="5740" w:hanging="360"/>
      </w:pPr>
    </w:lvl>
    <w:lvl w:ilvl="4" w:tplc="40090019" w:tentative="1">
      <w:start w:val="1"/>
      <w:numFmt w:val="lowerLetter"/>
      <w:lvlText w:val="%5."/>
      <w:lvlJc w:val="left"/>
      <w:pPr>
        <w:ind w:left="6460" w:hanging="360"/>
      </w:pPr>
    </w:lvl>
    <w:lvl w:ilvl="5" w:tplc="4009001B" w:tentative="1">
      <w:start w:val="1"/>
      <w:numFmt w:val="lowerRoman"/>
      <w:lvlText w:val="%6."/>
      <w:lvlJc w:val="right"/>
      <w:pPr>
        <w:ind w:left="7180" w:hanging="180"/>
      </w:pPr>
    </w:lvl>
    <w:lvl w:ilvl="6" w:tplc="4009000F" w:tentative="1">
      <w:start w:val="1"/>
      <w:numFmt w:val="decimal"/>
      <w:lvlText w:val="%7."/>
      <w:lvlJc w:val="left"/>
      <w:pPr>
        <w:ind w:left="7900" w:hanging="360"/>
      </w:pPr>
    </w:lvl>
    <w:lvl w:ilvl="7" w:tplc="40090019" w:tentative="1">
      <w:start w:val="1"/>
      <w:numFmt w:val="lowerLetter"/>
      <w:lvlText w:val="%8."/>
      <w:lvlJc w:val="left"/>
      <w:pPr>
        <w:ind w:left="8620" w:hanging="360"/>
      </w:pPr>
    </w:lvl>
    <w:lvl w:ilvl="8" w:tplc="4009001B" w:tentative="1">
      <w:start w:val="1"/>
      <w:numFmt w:val="lowerRoman"/>
      <w:lvlText w:val="%9."/>
      <w:lvlJc w:val="right"/>
      <w:pPr>
        <w:ind w:left="9340" w:hanging="180"/>
      </w:pPr>
    </w:lvl>
  </w:abstractNum>
  <w:abstractNum w:abstractNumId="8">
    <w:nsid w:val="526B28C6"/>
    <w:multiLevelType w:val="hybridMultilevel"/>
    <w:tmpl w:val="A7005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4287B"/>
    <w:multiLevelType w:val="hybridMultilevel"/>
    <w:tmpl w:val="D5523F6C"/>
    <w:lvl w:ilvl="0" w:tplc="EA5A10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6A09A9"/>
    <w:multiLevelType w:val="hybridMultilevel"/>
    <w:tmpl w:val="839A239C"/>
    <w:lvl w:ilvl="0" w:tplc="5178BF1A">
      <w:start w:val="1"/>
      <w:numFmt w:val="decimal"/>
      <w:lvlText w:val="%1."/>
      <w:lvlJc w:val="left"/>
      <w:pPr>
        <w:tabs>
          <w:tab w:val="num" w:pos="4777"/>
        </w:tabs>
        <w:ind w:left="4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497"/>
        </w:tabs>
        <w:ind w:left="5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217"/>
        </w:tabs>
        <w:ind w:left="6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937"/>
        </w:tabs>
        <w:ind w:left="6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657"/>
        </w:tabs>
        <w:ind w:left="7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377"/>
        </w:tabs>
        <w:ind w:left="8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97"/>
        </w:tabs>
        <w:ind w:left="9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817"/>
        </w:tabs>
        <w:ind w:left="9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537"/>
        </w:tabs>
        <w:ind w:left="10537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CE0535"/>
    <w:rsid w:val="000002E3"/>
    <w:rsid w:val="0000657E"/>
    <w:rsid w:val="000076CE"/>
    <w:rsid w:val="00015934"/>
    <w:rsid w:val="00031AB8"/>
    <w:rsid w:val="00032FC0"/>
    <w:rsid w:val="00044445"/>
    <w:rsid w:val="00053457"/>
    <w:rsid w:val="00056BD2"/>
    <w:rsid w:val="00060146"/>
    <w:rsid w:val="00070B52"/>
    <w:rsid w:val="000848B2"/>
    <w:rsid w:val="00092E92"/>
    <w:rsid w:val="000A626E"/>
    <w:rsid w:val="000B05E6"/>
    <w:rsid w:val="000B3499"/>
    <w:rsid w:val="000B62D9"/>
    <w:rsid w:val="000B7F94"/>
    <w:rsid w:val="000C1A07"/>
    <w:rsid w:val="000C793E"/>
    <w:rsid w:val="000E1670"/>
    <w:rsid w:val="000F3508"/>
    <w:rsid w:val="00104892"/>
    <w:rsid w:val="00124650"/>
    <w:rsid w:val="001311D2"/>
    <w:rsid w:val="001338F7"/>
    <w:rsid w:val="001450FD"/>
    <w:rsid w:val="00155A95"/>
    <w:rsid w:val="0016039B"/>
    <w:rsid w:val="00171268"/>
    <w:rsid w:val="00172A87"/>
    <w:rsid w:val="00173970"/>
    <w:rsid w:val="001762FC"/>
    <w:rsid w:val="001827E2"/>
    <w:rsid w:val="001938FE"/>
    <w:rsid w:val="001A7DF4"/>
    <w:rsid w:val="001B45FD"/>
    <w:rsid w:val="001C50F7"/>
    <w:rsid w:val="001D1E23"/>
    <w:rsid w:val="001D243D"/>
    <w:rsid w:val="001D2F03"/>
    <w:rsid w:val="001E4C14"/>
    <w:rsid w:val="0020728E"/>
    <w:rsid w:val="002075C8"/>
    <w:rsid w:val="00216386"/>
    <w:rsid w:val="00222624"/>
    <w:rsid w:val="0022553D"/>
    <w:rsid w:val="0022673E"/>
    <w:rsid w:val="002370B4"/>
    <w:rsid w:val="00244B5B"/>
    <w:rsid w:val="00256694"/>
    <w:rsid w:val="00265573"/>
    <w:rsid w:val="00267DC3"/>
    <w:rsid w:val="00276FDA"/>
    <w:rsid w:val="0028263F"/>
    <w:rsid w:val="00290E26"/>
    <w:rsid w:val="0029133E"/>
    <w:rsid w:val="002937C1"/>
    <w:rsid w:val="00296618"/>
    <w:rsid w:val="002D1A07"/>
    <w:rsid w:val="002D1A74"/>
    <w:rsid w:val="002D5A61"/>
    <w:rsid w:val="002E0B12"/>
    <w:rsid w:val="002E30E2"/>
    <w:rsid w:val="002E3A39"/>
    <w:rsid w:val="002F3650"/>
    <w:rsid w:val="00303BF6"/>
    <w:rsid w:val="00311E2C"/>
    <w:rsid w:val="00314009"/>
    <w:rsid w:val="00335368"/>
    <w:rsid w:val="00347F2B"/>
    <w:rsid w:val="0038022F"/>
    <w:rsid w:val="00385C17"/>
    <w:rsid w:val="00386B0F"/>
    <w:rsid w:val="003B288B"/>
    <w:rsid w:val="003D306F"/>
    <w:rsid w:val="003F5BD2"/>
    <w:rsid w:val="00401C56"/>
    <w:rsid w:val="004054BC"/>
    <w:rsid w:val="00406CBD"/>
    <w:rsid w:val="00422177"/>
    <w:rsid w:val="00422947"/>
    <w:rsid w:val="004315B3"/>
    <w:rsid w:val="004324E5"/>
    <w:rsid w:val="00432A23"/>
    <w:rsid w:val="0044403D"/>
    <w:rsid w:val="00445781"/>
    <w:rsid w:val="00446F84"/>
    <w:rsid w:val="004479FB"/>
    <w:rsid w:val="004507BA"/>
    <w:rsid w:val="004515ED"/>
    <w:rsid w:val="00452207"/>
    <w:rsid w:val="00457D24"/>
    <w:rsid w:val="00464F9E"/>
    <w:rsid w:val="004740AF"/>
    <w:rsid w:val="00474A9F"/>
    <w:rsid w:val="00483A82"/>
    <w:rsid w:val="00491301"/>
    <w:rsid w:val="004A3653"/>
    <w:rsid w:val="004B0B8A"/>
    <w:rsid w:val="004B4346"/>
    <w:rsid w:val="004B64B2"/>
    <w:rsid w:val="004D46A9"/>
    <w:rsid w:val="004E7FD5"/>
    <w:rsid w:val="00522CD9"/>
    <w:rsid w:val="005249C2"/>
    <w:rsid w:val="00535922"/>
    <w:rsid w:val="00563819"/>
    <w:rsid w:val="00574682"/>
    <w:rsid w:val="00596A0C"/>
    <w:rsid w:val="005A26E9"/>
    <w:rsid w:val="005A7FEB"/>
    <w:rsid w:val="005B4982"/>
    <w:rsid w:val="005B5829"/>
    <w:rsid w:val="005C2D8B"/>
    <w:rsid w:val="005D1892"/>
    <w:rsid w:val="005D3B94"/>
    <w:rsid w:val="005F005A"/>
    <w:rsid w:val="005F1645"/>
    <w:rsid w:val="0060027F"/>
    <w:rsid w:val="00624A88"/>
    <w:rsid w:val="00634A7A"/>
    <w:rsid w:val="00637BA0"/>
    <w:rsid w:val="006700D4"/>
    <w:rsid w:val="00680DDB"/>
    <w:rsid w:val="006822FF"/>
    <w:rsid w:val="00692942"/>
    <w:rsid w:val="006A0D56"/>
    <w:rsid w:val="006C03E8"/>
    <w:rsid w:val="006C42A2"/>
    <w:rsid w:val="006C7031"/>
    <w:rsid w:val="006E5751"/>
    <w:rsid w:val="0070519C"/>
    <w:rsid w:val="00717665"/>
    <w:rsid w:val="007255C2"/>
    <w:rsid w:val="00747A4E"/>
    <w:rsid w:val="00751509"/>
    <w:rsid w:val="00755336"/>
    <w:rsid w:val="007657B4"/>
    <w:rsid w:val="007711DD"/>
    <w:rsid w:val="007966A3"/>
    <w:rsid w:val="007C0F22"/>
    <w:rsid w:val="007C5A93"/>
    <w:rsid w:val="007C5BB1"/>
    <w:rsid w:val="008023EE"/>
    <w:rsid w:val="00807CD2"/>
    <w:rsid w:val="008158D5"/>
    <w:rsid w:val="00815D2E"/>
    <w:rsid w:val="008202D8"/>
    <w:rsid w:val="00851861"/>
    <w:rsid w:val="00861B3F"/>
    <w:rsid w:val="0087178C"/>
    <w:rsid w:val="00890FB0"/>
    <w:rsid w:val="008A7DCA"/>
    <w:rsid w:val="008C57AB"/>
    <w:rsid w:val="008D4D0C"/>
    <w:rsid w:val="008E00F0"/>
    <w:rsid w:val="008E223C"/>
    <w:rsid w:val="008F596C"/>
    <w:rsid w:val="00906D1B"/>
    <w:rsid w:val="00917722"/>
    <w:rsid w:val="00927FFB"/>
    <w:rsid w:val="00932349"/>
    <w:rsid w:val="00946C9B"/>
    <w:rsid w:val="00957DF9"/>
    <w:rsid w:val="00965A25"/>
    <w:rsid w:val="00992F5D"/>
    <w:rsid w:val="009C4C71"/>
    <w:rsid w:val="009C5AA9"/>
    <w:rsid w:val="009E76AC"/>
    <w:rsid w:val="00A034EE"/>
    <w:rsid w:val="00A06D35"/>
    <w:rsid w:val="00A17F78"/>
    <w:rsid w:val="00A22616"/>
    <w:rsid w:val="00A24C31"/>
    <w:rsid w:val="00A44F89"/>
    <w:rsid w:val="00A55D9D"/>
    <w:rsid w:val="00A665EC"/>
    <w:rsid w:val="00A7797A"/>
    <w:rsid w:val="00A83792"/>
    <w:rsid w:val="00A923FE"/>
    <w:rsid w:val="00AB0599"/>
    <w:rsid w:val="00AB766C"/>
    <w:rsid w:val="00AC1008"/>
    <w:rsid w:val="00AC1A2D"/>
    <w:rsid w:val="00AE30E4"/>
    <w:rsid w:val="00AE6121"/>
    <w:rsid w:val="00AE76EF"/>
    <w:rsid w:val="00AF7BAA"/>
    <w:rsid w:val="00B063E1"/>
    <w:rsid w:val="00B07D6C"/>
    <w:rsid w:val="00B12732"/>
    <w:rsid w:val="00B271EC"/>
    <w:rsid w:val="00B30503"/>
    <w:rsid w:val="00B36579"/>
    <w:rsid w:val="00B63A35"/>
    <w:rsid w:val="00B67397"/>
    <w:rsid w:val="00B73272"/>
    <w:rsid w:val="00B73EB1"/>
    <w:rsid w:val="00B81110"/>
    <w:rsid w:val="00B958DE"/>
    <w:rsid w:val="00BA7043"/>
    <w:rsid w:val="00BE109E"/>
    <w:rsid w:val="00BE74DA"/>
    <w:rsid w:val="00BE7753"/>
    <w:rsid w:val="00BF5E41"/>
    <w:rsid w:val="00C157B9"/>
    <w:rsid w:val="00C22A52"/>
    <w:rsid w:val="00C34248"/>
    <w:rsid w:val="00C405D9"/>
    <w:rsid w:val="00C574E7"/>
    <w:rsid w:val="00C71431"/>
    <w:rsid w:val="00C90AE0"/>
    <w:rsid w:val="00C9143C"/>
    <w:rsid w:val="00C925E3"/>
    <w:rsid w:val="00C9410C"/>
    <w:rsid w:val="00CB3FDC"/>
    <w:rsid w:val="00CE0535"/>
    <w:rsid w:val="00CE45C6"/>
    <w:rsid w:val="00CF7F31"/>
    <w:rsid w:val="00D05089"/>
    <w:rsid w:val="00D1064D"/>
    <w:rsid w:val="00D20E78"/>
    <w:rsid w:val="00D24709"/>
    <w:rsid w:val="00D25C9D"/>
    <w:rsid w:val="00D34261"/>
    <w:rsid w:val="00D41DEA"/>
    <w:rsid w:val="00D44739"/>
    <w:rsid w:val="00D53877"/>
    <w:rsid w:val="00D645CC"/>
    <w:rsid w:val="00D66D5B"/>
    <w:rsid w:val="00D85125"/>
    <w:rsid w:val="00D85C7F"/>
    <w:rsid w:val="00D91B99"/>
    <w:rsid w:val="00D94648"/>
    <w:rsid w:val="00D97E45"/>
    <w:rsid w:val="00DC7143"/>
    <w:rsid w:val="00DE420B"/>
    <w:rsid w:val="00DF5CAA"/>
    <w:rsid w:val="00E077B4"/>
    <w:rsid w:val="00E21060"/>
    <w:rsid w:val="00E27B75"/>
    <w:rsid w:val="00E47534"/>
    <w:rsid w:val="00E70CC1"/>
    <w:rsid w:val="00E729C7"/>
    <w:rsid w:val="00E73E87"/>
    <w:rsid w:val="00E83DEC"/>
    <w:rsid w:val="00E84AAB"/>
    <w:rsid w:val="00E86D10"/>
    <w:rsid w:val="00E901A7"/>
    <w:rsid w:val="00EA349C"/>
    <w:rsid w:val="00EB59AC"/>
    <w:rsid w:val="00EC0E45"/>
    <w:rsid w:val="00EE457B"/>
    <w:rsid w:val="00F0728C"/>
    <w:rsid w:val="00F120D0"/>
    <w:rsid w:val="00F13153"/>
    <w:rsid w:val="00F13C9D"/>
    <w:rsid w:val="00F16584"/>
    <w:rsid w:val="00F26BB4"/>
    <w:rsid w:val="00F30158"/>
    <w:rsid w:val="00F34C1C"/>
    <w:rsid w:val="00F4024A"/>
    <w:rsid w:val="00F40858"/>
    <w:rsid w:val="00F5012C"/>
    <w:rsid w:val="00F56B06"/>
    <w:rsid w:val="00F6115B"/>
    <w:rsid w:val="00F64428"/>
    <w:rsid w:val="00F65830"/>
    <w:rsid w:val="00F740F7"/>
    <w:rsid w:val="00F776CD"/>
    <w:rsid w:val="00F815D5"/>
    <w:rsid w:val="00F91B41"/>
    <w:rsid w:val="00F9653E"/>
    <w:rsid w:val="00FB07DB"/>
    <w:rsid w:val="00FB415C"/>
    <w:rsid w:val="00FB591F"/>
    <w:rsid w:val="00FC2770"/>
    <w:rsid w:val="00FC3E94"/>
    <w:rsid w:val="00FC4548"/>
    <w:rsid w:val="00FE2013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535"/>
  </w:style>
  <w:style w:type="paragraph" w:styleId="Heading1">
    <w:name w:val="heading 1"/>
    <w:basedOn w:val="Normal"/>
    <w:next w:val="Normal"/>
    <w:qFormat/>
    <w:rsid w:val="00CE0535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CE0535"/>
    <w:pPr>
      <w:keepNext/>
      <w:ind w:left="2160" w:hanging="2160"/>
      <w:jc w:val="center"/>
      <w:outlineLvl w:val="1"/>
    </w:pPr>
    <w:rPr>
      <w:b/>
      <w:sz w:val="24"/>
      <w:u w:val="single"/>
    </w:rPr>
  </w:style>
  <w:style w:type="paragraph" w:styleId="Heading5">
    <w:name w:val="heading 5"/>
    <w:basedOn w:val="Normal"/>
    <w:next w:val="Normal"/>
    <w:qFormat/>
    <w:rsid w:val="00CE0535"/>
    <w:pPr>
      <w:keepNext/>
      <w:outlineLvl w:val="4"/>
    </w:pPr>
    <w:rPr>
      <w:sz w:val="24"/>
    </w:rPr>
  </w:style>
  <w:style w:type="paragraph" w:styleId="Heading8">
    <w:name w:val="heading 8"/>
    <w:basedOn w:val="Normal"/>
    <w:next w:val="Normal"/>
    <w:qFormat/>
    <w:rsid w:val="00CE0535"/>
    <w:pPr>
      <w:keepNext/>
      <w:jc w:val="center"/>
      <w:outlineLvl w:val="7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E0535"/>
    <w:pPr>
      <w:jc w:val="both"/>
    </w:pPr>
    <w:rPr>
      <w:b/>
      <w:sz w:val="24"/>
    </w:rPr>
  </w:style>
  <w:style w:type="paragraph" w:styleId="BodyText2">
    <w:name w:val="Body Text 2"/>
    <w:basedOn w:val="Normal"/>
    <w:rsid w:val="00CE0535"/>
    <w:pPr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rsid w:val="00F13C9D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226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2673E"/>
  </w:style>
  <w:style w:type="character" w:customStyle="1" w:styleId="Heading2Char">
    <w:name w:val="Heading 2 Char"/>
    <w:basedOn w:val="DefaultParagraphFont"/>
    <w:link w:val="Heading2"/>
    <w:locked/>
    <w:rsid w:val="004B0B8A"/>
    <w:rPr>
      <w:b/>
      <w:sz w:val="24"/>
      <w:u w:val="single"/>
    </w:rPr>
  </w:style>
  <w:style w:type="table" w:styleId="TableGrid">
    <w:name w:val="Table Grid"/>
    <w:basedOn w:val="TableNormal"/>
    <w:rsid w:val="008C57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</dc:creator>
  <cp:keywords/>
  <cp:lastModifiedBy>admin</cp:lastModifiedBy>
  <cp:revision>239</cp:revision>
  <cp:lastPrinted>2013-09-16T08:44:00Z</cp:lastPrinted>
  <dcterms:created xsi:type="dcterms:W3CDTF">2011-06-27T12:23:00Z</dcterms:created>
  <dcterms:modified xsi:type="dcterms:W3CDTF">2013-03-18T13:31:00Z</dcterms:modified>
</cp:coreProperties>
</file>